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D2" w:rsidRDefault="00A943AA" w:rsidP="000B2ED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74295</wp:posOffset>
                </wp:positionV>
                <wp:extent cx="3161665" cy="561340"/>
                <wp:effectExtent l="35560" t="36195" r="41275" b="4064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ED2" w:rsidRDefault="00BF5798" w:rsidP="00BF5798">
                            <w:pPr>
                              <w:spacing w:before="120"/>
                              <w:jc w:val="center"/>
                            </w:pPr>
                            <w:r w:rsidRPr="00BF579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คําแนะนําสําหรับผู้เขียนบทความ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92.8pt;margin-top:5.85pt;width:248.95pt;height:4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" strokecolor="#4472c4" strokeweight="5pt">
                <v:stroke linestyle="thickThin"/>
                <v:shadow color="#868686"/>
                <v:textbox>
                  <w:txbxContent>
                    <w:p w:rsidR="000B2ED2" w:rsidRDefault="00BF5798" w:rsidP="00BF5798">
                      <w:pPr>
                        <w:spacing w:before="120"/>
                        <w:jc w:val="center"/>
                      </w:pPr>
                      <w:r w:rsidRPr="00BF5798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คําแนะนําสําหรับผู้เขียนบทความ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2ED2" w:rsidRDefault="000B2ED2" w:rsidP="000B2ED2">
      <w:pPr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D353CD" w:rsidRDefault="00D353CD" w:rsidP="00BF5798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:rsidR="00BF5798" w:rsidRPr="00CE7DF2" w:rsidRDefault="00BF5798" w:rsidP="00BF5798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CE7DF2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CE7DF2">
        <w:rPr>
          <w:rFonts w:ascii="TH Sarabun New" w:hAnsi="TH Sarabun New" w:cs="TH Sarabun New"/>
          <w:b/>
          <w:bCs/>
          <w:sz w:val="32"/>
          <w:szCs w:val="32"/>
          <w:cs/>
        </w:rPr>
        <w:t>ประเภทของบทความที่ลงตีพิมพ์ในวารสาร</w:t>
      </w:r>
      <w:r w:rsidRPr="00CE7DF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A402D" w:rsidRPr="002A402D" w:rsidRDefault="00BF5798" w:rsidP="002A402D">
      <w:pPr>
        <w:ind w:firstLine="540"/>
        <w:jc w:val="thaiDistribute"/>
        <w:rPr>
          <w:rFonts w:ascii="TH Sarabun New" w:hAnsi="TH Sarabun New" w:cs="TH Sarabun New" w:hint="cs"/>
          <w:spacing w:val="-6"/>
          <w:sz w:val="28"/>
        </w:rPr>
      </w:pPr>
      <w:r w:rsidRPr="002A402D">
        <w:rPr>
          <w:rFonts w:ascii="TH Sarabun New" w:hAnsi="TH Sarabun New" w:cs="TH Sarabun New"/>
          <w:spacing w:val="-6"/>
          <w:sz w:val="28"/>
        </w:rPr>
        <w:t xml:space="preserve">Journal of Humanities and Social Sciences Thonburi University  </w:t>
      </w:r>
      <w:r w:rsidRPr="002A402D">
        <w:rPr>
          <w:rFonts w:ascii="TH Sarabun New" w:hAnsi="TH Sarabun New" w:cs="TH Sarabun New" w:hint="cs"/>
          <w:spacing w:val="-6"/>
          <w:sz w:val="28"/>
          <w:cs/>
        </w:rPr>
        <w:t>ตี</w:t>
      </w:r>
      <w:r w:rsidRPr="002A402D">
        <w:rPr>
          <w:rFonts w:ascii="TH Sarabun New" w:hAnsi="TH Sarabun New" w:cs="TH Sarabun New"/>
          <w:spacing w:val="-6"/>
          <w:sz w:val="28"/>
          <w:cs/>
        </w:rPr>
        <w:t xml:space="preserve">พิมพ์ </w:t>
      </w:r>
      <w:r w:rsidRPr="002A402D">
        <w:rPr>
          <w:rFonts w:ascii="TH Sarabun New" w:hAnsi="TH Sarabun New" w:cs="TH Sarabun New"/>
          <w:b/>
          <w:bCs/>
          <w:spacing w:val="-6"/>
          <w:sz w:val="28"/>
          <w:cs/>
        </w:rPr>
        <w:t>บทความวิชาการ (</w:t>
      </w:r>
      <w:r w:rsidRPr="002A402D">
        <w:rPr>
          <w:rFonts w:ascii="TH Sarabun New" w:hAnsi="TH Sarabun New" w:cs="TH Sarabun New"/>
          <w:b/>
          <w:bCs/>
          <w:spacing w:val="-6"/>
          <w:sz w:val="28"/>
        </w:rPr>
        <w:t xml:space="preserve">Academic Article) </w:t>
      </w:r>
      <w:r w:rsidRPr="002A402D">
        <w:rPr>
          <w:rFonts w:ascii="TH Sarabun New" w:hAnsi="TH Sarabun New" w:cs="TH Sarabun New"/>
          <w:b/>
          <w:bCs/>
          <w:spacing w:val="-6"/>
          <w:sz w:val="28"/>
          <w:cs/>
        </w:rPr>
        <w:t>บทความวิจัย (</w:t>
      </w:r>
      <w:r w:rsidRPr="002A402D">
        <w:rPr>
          <w:rFonts w:ascii="TH Sarabun New" w:hAnsi="TH Sarabun New" w:cs="TH Sarabun New"/>
          <w:b/>
          <w:bCs/>
          <w:spacing w:val="-6"/>
          <w:sz w:val="28"/>
        </w:rPr>
        <w:t xml:space="preserve">Research Article) </w:t>
      </w:r>
      <w:r w:rsidRPr="002A402D">
        <w:rPr>
          <w:rFonts w:ascii="TH Sarabun New" w:hAnsi="TH Sarabun New" w:cs="TH Sarabun New"/>
          <w:b/>
          <w:bCs/>
          <w:spacing w:val="-6"/>
          <w:sz w:val="28"/>
          <w:cs/>
        </w:rPr>
        <w:t>บทความปริทัศน์ (</w:t>
      </w:r>
      <w:r w:rsidRPr="002A402D">
        <w:rPr>
          <w:rFonts w:ascii="TH Sarabun New" w:hAnsi="TH Sarabun New" w:cs="TH Sarabun New"/>
          <w:b/>
          <w:bCs/>
          <w:spacing w:val="-6"/>
          <w:sz w:val="28"/>
        </w:rPr>
        <w:t xml:space="preserve">Review Article)  </w:t>
      </w:r>
      <w:r w:rsidRPr="002A402D">
        <w:rPr>
          <w:rFonts w:ascii="TH Sarabun New" w:hAnsi="TH Sarabun New" w:cs="TH Sarabun New"/>
          <w:b/>
          <w:bCs/>
          <w:spacing w:val="-6"/>
          <w:sz w:val="28"/>
          <w:cs/>
        </w:rPr>
        <w:t>และบทวิจารณ์หนังสือ (</w:t>
      </w:r>
      <w:r w:rsidRPr="002A402D">
        <w:rPr>
          <w:rFonts w:ascii="TH Sarabun New" w:hAnsi="TH Sarabun New" w:cs="TH Sarabun New"/>
          <w:b/>
          <w:bCs/>
          <w:spacing w:val="-6"/>
          <w:sz w:val="28"/>
        </w:rPr>
        <w:t xml:space="preserve">Book Review) </w:t>
      </w:r>
      <w:r w:rsidRPr="002A402D">
        <w:rPr>
          <w:rFonts w:ascii="TH Sarabun New" w:hAnsi="TH Sarabun New" w:cs="TH Sarabun New"/>
          <w:spacing w:val="-6"/>
          <w:sz w:val="28"/>
          <w:cs/>
        </w:rPr>
        <w:t>ทั้งภาษาไทยและภาษาอังกฤษ ภายใต้เงื่อนไขว่าจะต้องไม่เคยตีพิมพ์เผยแพร่ในวารสาร หรือสิ่งพิมพ์ใดมาก่อน (ยกเว้นรายงานวิจัย และวิทยานิพนธ์/สารนิพนธ์) และไม่อยู่ในระหว่างการพิจารณารอตีพิมพ์ในวารสารอื่น กรณีบทความบางส่วนเคยเผยแพร่ในรายงานสืบเนื่องจากการประชุมวิชาการ ผู้เขียนต้องแสดงให้เห็นว่าบทความที่ส่งมาได้มีส่วนเพิ่มเติมหรือขยายจากบทความเดิม นอกจากนี้ผู้เขียนยังต้องระบุในบทความว่าได้เผยแพร่บางส่วนของบทความดังกล่าวไปแล้วที่ใดและเมื่อไรมาแล้ว</w:t>
      </w:r>
      <w:r w:rsidR="002A402D">
        <w:rPr>
          <w:rFonts w:ascii="TH Sarabun New" w:hAnsi="TH Sarabun New" w:cs="TH Sarabun New" w:hint="cs"/>
          <w:spacing w:val="-6"/>
          <w:sz w:val="28"/>
          <w:cs/>
        </w:rPr>
        <w:t xml:space="preserve"> </w:t>
      </w:r>
      <w:r w:rsidR="002A402D" w:rsidRPr="005A41E9">
        <w:rPr>
          <w:rFonts w:ascii="TH Sarabun New" w:hAnsi="TH Sarabun New" w:cs="TH Sarabun New" w:hint="cs"/>
          <w:spacing w:val="-4"/>
          <w:sz w:val="28"/>
          <w:cs/>
        </w:rPr>
        <w:t>หากกองบรรณาธิการตรวจสอบพบว่ามีการตีพิมพ์ซ้ำซ้อน ถือเป็นความรับผิดชอบของผู้เขียนแต่เพียงผู้เดียว</w:t>
      </w:r>
    </w:p>
    <w:p w:rsidR="00D922A3" w:rsidRPr="00587CD6" w:rsidRDefault="00D922A3" w:rsidP="00BF5798">
      <w:pPr>
        <w:rPr>
          <w:rFonts w:ascii="TH Sarabun New" w:hAnsi="TH Sarabun New" w:cs="TH Sarabun New"/>
          <w:b/>
          <w:bCs/>
          <w:sz w:val="16"/>
          <w:szCs w:val="16"/>
        </w:rPr>
      </w:pPr>
    </w:p>
    <w:p w:rsidR="00BF5798" w:rsidRPr="00CE7DF2" w:rsidRDefault="00E93446" w:rsidP="00BF579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E7DF2">
        <w:rPr>
          <w:rFonts w:ascii="TH Sarabun New" w:hAnsi="TH Sarabun New" w:cs="TH Sarabun New" w:hint="cs"/>
          <w:b/>
          <w:bCs/>
          <w:sz w:val="32"/>
          <w:szCs w:val="32"/>
          <w:cs/>
        </w:rPr>
        <w:t>2. การส่งบทความ</w:t>
      </w:r>
    </w:p>
    <w:p w:rsidR="00D922A3" w:rsidRPr="00D353CD" w:rsidRDefault="00D922A3" w:rsidP="00D922A3">
      <w:pPr>
        <w:pStyle w:val="aa"/>
        <w:tabs>
          <w:tab w:val="left" w:pos="567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8"/>
          <w:sz w:val="28"/>
        </w:rPr>
      </w:pPr>
      <w:r w:rsidRPr="00D353CD">
        <w:rPr>
          <w:rFonts w:ascii="TH Sarabun New" w:hAnsi="TH Sarabun New" w:cs="TH Sarabun New"/>
          <w:spacing w:val="-8"/>
          <w:sz w:val="28"/>
        </w:rPr>
        <w:tab/>
      </w:r>
      <w:r w:rsidRPr="00D353CD">
        <w:rPr>
          <w:rFonts w:ascii="TH Sarabun New" w:hAnsi="TH Sarabun New" w:cs="TH Sarabun New"/>
          <w:spacing w:val="-8"/>
          <w:sz w:val="28"/>
          <w:cs/>
        </w:rPr>
        <w:t>สามารถส่งได้ทางระบบออนไลน์ผ่าน</w:t>
      </w:r>
      <w:r w:rsidRPr="00D353CD">
        <w:rPr>
          <w:rFonts w:ascii="TH Sarabun New" w:hAnsi="TH Sarabun New" w:cs="TH Sarabun New" w:hint="cs"/>
          <w:spacing w:val="-8"/>
          <w:sz w:val="28"/>
          <w:cs/>
        </w:rPr>
        <w:t>ระบบ</w:t>
      </w:r>
      <w:r w:rsidRPr="00D353CD">
        <w:rPr>
          <w:rFonts w:ascii="TH Sarabun New" w:hAnsi="TH Sarabun New" w:cs="TH Sarabun New"/>
          <w:spacing w:val="-8"/>
          <w:sz w:val="28"/>
        </w:rPr>
        <w:t xml:space="preserve"> THAIJO : </w:t>
      </w:r>
      <w:r w:rsidRPr="00B922C6">
        <w:rPr>
          <w:rFonts w:ascii="TH Sarabun New" w:hAnsi="TH Sarabun New" w:cs="TH Sarabun New"/>
          <w:spacing w:val="-6"/>
          <w:sz w:val="28"/>
        </w:rPr>
        <w:t>http://tci-thaijo.org/index.php/trujournal</w:t>
      </w:r>
      <w:r w:rsidRPr="00D353CD">
        <w:rPr>
          <w:rFonts w:ascii="TH Sarabun New" w:hAnsi="TH Sarabun New" w:cs="TH Sarabun New"/>
          <w:spacing w:val="-8"/>
          <w:sz w:val="28"/>
        </w:rPr>
        <w:t xml:space="preserve"> </w:t>
      </w:r>
      <w:r w:rsidRPr="00D353CD">
        <w:rPr>
          <w:rFonts w:ascii="TH Sarabun New" w:hAnsi="TH Sarabun New" w:cs="TH Sarabun New"/>
          <w:spacing w:val="-8"/>
          <w:sz w:val="28"/>
          <w:cs/>
        </w:rPr>
        <w:t>โดยกองบรรณาธิการจะนำเสนอผู้ทรงคุณวุฒิในการพิจารณาบทความตามสาขาวิชา เพื่อประเมินคุณภาพและความเหมาะสมก่อนการตอบรับ</w:t>
      </w:r>
    </w:p>
    <w:p w:rsidR="00852B75" w:rsidRPr="00587CD6" w:rsidRDefault="00852B75" w:rsidP="00D922A3">
      <w:pPr>
        <w:pStyle w:val="aa"/>
        <w:tabs>
          <w:tab w:val="left" w:pos="567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6"/>
          <w:sz w:val="16"/>
          <w:szCs w:val="16"/>
        </w:rPr>
      </w:pPr>
    </w:p>
    <w:p w:rsidR="00E93446" w:rsidRPr="00CE7DF2" w:rsidRDefault="00E93446" w:rsidP="002A402D">
      <w:pPr>
        <w:pStyle w:val="aa"/>
        <w:tabs>
          <w:tab w:val="left" w:pos="567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E7DF2">
        <w:rPr>
          <w:rFonts w:ascii="TH Sarabun New" w:hAnsi="TH Sarabun New" w:cs="TH Sarabun New"/>
          <w:b/>
          <w:bCs/>
          <w:sz w:val="32"/>
          <w:szCs w:val="32"/>
          <w:cs/>
        </w:rPr>
        <w:t>3. การตรวจสอบบทความและพิสูจน์อักษร</w:t>
      </w:r>
    </w:p>
    <w:p w:rsidR="00B922C6" w:rsidRDefault="002A402D" w:rsidP="005E6A3A">
      <w:pPr>
        <w:pStyle w:val="aa"/>
        <w:tabs>
          <w:tab w:val="left" w:pos="567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8"/>
          <w:sz w:val="28"/>
        </w:rPr>
      </w:pPr>
      <w:r w:rsidRPr="00587CD6">
        <w:rPr>
          <w:rFonts w:ascii="TH Sarabun New" w:hAnsi="TH Sarabun New" w:cs="TH Sarabun New"/>
          <w:spacing w:val="-8"/>
          <w:sz w:val="28"/>
        </w:rPr>
        <w:tab/>
      </w:r>
      <w:r w:rsidR="00E93446" w:rsidRPr="00587CD6">
        <w:rPr>
          <w:rFonts w:ascii="TH Sarabun New" w:hAnsi="TH Sarabun New" w:cs="TH Sarabun New"/>
          <w:spacing w:val="-8"/>
          <w:sz w:val="28"/>
          <w:cs/>
        </w:rPr>
        <w:t>ผู้เขียนควรตระหนักถึงความสําคัญในการเตรียมบทความให้ถูกต้องตามรูปแบบของบทความที่วารสารกําหนด ตลอดจนตรวจสอบความถูกต้องแน่นอน พร้อมทั้งพิสูจน์อักษรก่อนที่จะส่งบทความให้กับบรรณาธิการ การเตรียมบทความให้ถูกต้องตาม</w:t>
      </w:r>
      <w:r w:rsidR="00852B75" w:rsidRPr="00587CD6">
        <w:rPr>
          <w:rFonts w:ascii="TH Sarabun New" w:hAnsi="TH Sarabun New" w:cs="TH Sarabun New" w:hint="cs"/>
          <w:spacing w:val="-8"/>
          <w:sz w:val="28"/>
          <w:cs/>
        </w:rPr>
        <w:t>รูปแบบที่</w:t>
      </w:r>
      <w:r w:rsidR="00E93446" w:rsidRPr="00587CD6">
        <w:rPr>
          <w:rFonts w:ascii="TH Sarabun New" w:hAnsi="TH Sarabun New" w:cs="TH Sarabun New"/>
          <w:spacing w:val="-8"/>
          <w:sz w:val="28"/>
          <w:cs/>
        </w:rPr>
        <w:t>วารสาร</w:t>
      </w:r>
      <w:r w:rsidR="00852B75" w:rsidRPr="00587CD6">
        <w:rPr>
          <w:rFonts w:ascii="TH Sarabun New" w:hAnsi="TH Sarabun New" w:cs="TH Sarabun New" w:hint="cs"/>
          <w:spacing w:val="-8"/>
          <w:sz w:val="28"/>
          <w:cs/>
        </w:rPr>
        <w:t>กำหนด</w:t>
      </w:r>
      <w:r w:rsidR="00E93446" w:rsidRPr="00587CD6">
        <w:rPr>
          <w:rFonts w:ascii="TH Sarabun New" w:hAnsi="TH Sarabun New" w:cs="TH Sarabun New"/>
          <w:spacing w:val="-8"/>
          <w:sz w:val="28"/>
          <w:cs/>
        </w:rPr>
        <w:t xml:space="preserve">จะทําให้การพิจารณาตีพิมพ์มีความรวดเร็วมากยิ่งขึ้น </w:t>
      </w:r>
      <w:r w:rsidR="00B609E8" w:rsidRPr="00587CD6">
        <w:rPr>
          <w:rFonts w:ascii="TH Sarabun New" w:hAnsi="TH Sarabun New" w:cs="TH Sarabun New"/>
          <w:spacing w:val="-8"/>
          <w:sz w:val="28"/>
          <w:cs/>
        </w:rPr>
        <w:t>ซึ่งสามารถดาวน์โหลดได้</w:t>
      </w:r>
      <w:r w:rsidR="00B609E8" w:rsidRPr="00A943AA">
        <w:rPr>
          <w:rFonts w:ascii="TH Sarabun New" w:hAnsi="TH Sarabun New" w:cs="TH Sarabun New"/>
          <w:spacing w:val="-8"/>
          <w:sz w:val="28"/>
          <w:cs/>
        </w:rPr>
        <w:t xml:space="preserve">ที่ </w:t>
      </w:r>
    </w:p>
    <w:p w:rsidR="005E6A3A" w:rsidRPr="00587CD6" w:rsidRDefault="00B609E8" w:rsidP="005E6A3A">
      <w:pPr>
        <w:pStyle w:val="aa"/>
        <w:tabs>
          <w:tab w:val="left" w:pos="567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8"/>
          <w:sz w:val="28"/>
        </w:rPr>
      </w:pPr>
      <w:r w:rsidRPr="00B922C6">
        <w:rPr>
          <w:rFonts w:ascii="TH Sarabun New" w:hAnsi="TH Sarabun New" w:cs="TH Sarabun New"/>
          <w:color w:val="FF0000"/>
          <w:spacing w:val="-6"/>
          <w:sz w:val="28"/>
        </w:rPr>
        <w:t>http://www.thonburi-u.ac.th/journal/images/Document/Format_Jornal_New</w:t>
      </w:r>
      <w:r w:rsidR="00B13FF4" w:rsidRPr="00B922C6">
        <w:rPr>
          <w:rFonts w:ascii="TH Sarabun New" w:hAnsi="TH Sarabun New" w:cs="TH Sarabun New"/>
          <w:color w:val="FF0000"/>
          <w:spacing w:val="-6"/>
          <w:sz w:val="28"/>
        </w:rPr>
        <w:t>_May20</w:t>
      </w:r>
      <w:r w:rsidRPr="00B922C6">
        <w:rPr>
          <w:rFonts w:ascii="TH Sarabun New" w:hAnsi="TH Sarabun New" w:cs="TH Sarabun New"/>
          <w:color w:val="FF0000"/>
          <w:spacing w:val="-6"/>
          <w:sz w:val="28"/>
        </w:rPr>
        <w:t>.pdf</w:t>
      </w:r>
      <w:r w:rsidRPr="00B922C6">
        <w:rPr>
          <w:rFonts w:ascii="TH Sarabun New" w:hAnsi="TH Sarabun New" w:cs="TH Sarabun New"/>
          <w:color w:val="FF0000"/>
          <w:spacing w:val="-6"/>
          <w:sz w:val="28"/>
          <w:cs/>
        </w:rPr>
        <w:t xml:space="preserve"> </w:t>
      </w:r>
      <w:r w:rsidR="00E93446" w:rsidRPr="00B922C6">
        <w:rPr>
          <w:rFonts w:ascii="TH Sarabun New" w:hAnsi="TH Sarabun New" w:cs="TH Sarabun New"/>
          <w:spacing w:val="-6"/>
          <w:sz w:val="28"/>
          <w:cs/>
        </w:rPr>
        <w:t>และทางกองบรรณาธิการ</w:t>
      </w:r>
      <w:r w:rsidR="00E93446" w:rsidRPr="00587CD6">
        <w:rPr>
          <w:rFonts w:ascii="TH Sarabun New" w:hAnsi="TH Sarabun New" w:cs="TH Sarabun New"/>
          <w:spacing w:val="-8"/>
          <w:sz w:val="28"/>
          <w:cs/>
        </w:rPr>
        <w:t>ขอสงวนสิทธิ์ที่จะไม่พิจารณาบทความจนกว่าจะได้แก้ไขให้ถูกต้องตาม</w:t>
      </w:r>
      <w:proofErr w:type="spellStart"/>
      <w:r w:rsidR="00E93446" w:rsidRPr="00587CD6">
        <w:rPr>
          <w:rFonts w:ascii="TH Sarabun New" w:hAnsi="TH Sarabun New" w:cs="TH Sarabun New"/>
          <w:spacing w:val="-8"/>
          <w:sz w:val="28"/>
          <w:cs/>
        </w:rPr>
        <w:t>ข้อกําหนด</w:t>
      </w:r>
      <w:proofErr w:type="spellEnd"/>
      <w:r w:rsidR="00E93446" w:rsidRPr="00587CD6">
        <w:rPr>
          <w:rFonts w:ascii="TH Sarabun New" w:hAnsi="TH Sarabun New" w:cs="TH Sarabun New"/>
          <w:spacing w:val="-8"/>
          <w:sz w:val="28"/>
          <w:cs/>
        </w:rPr>
        <w:t>ของวารสาร</w:t>
      </w:r>
    </w:p>
    <w:p w:rsidR="005E6A3A" w:rsidRPr="00587CD6" w:rsidRDefault="005E6A3A" w:rsidP="005E6A3A">
      <w:pPr>
        <w:pStyle w:val="aa"/>
        <w:tabs>
          <w:tab w:val="left" w:pos="567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5E6A3A" w:rsidRPr="007C55AB" w:rsidRDefault="005E6A3A" w:rsidP="005E6A3A">
      <w:pPr>
        <w:pStyle w:val="aa"/>
        <w:tabs>
          <w:tab w:val="left" w:pos="567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C55AB">
        <w:rPr>
          <w:rFonts w:ascii="TH Sarabun New" w:hAnsi="TH Sarabun New" w:cs="TH Sarabun New"/>
          <w:b/>
          <w:bCs/>
          <w:sz w:val="32"/>
          <w:szCs w:val="32"/>
          <w:cs/>
        </w:rPr>
        <w:t>4. รูปแบบการจัดเตรียมบทความเพื่อส่งตีพิมพ์</w:t>
      </w:r>
    </w:p>
    <w:p w:rsidR="00026F48" w:rsidRPr="00026F48" w:rsidRDefault="005E6A3A" w:rsidP="005E6A3A">
      <w:pPr>
        <w:pStyle w:val="aa"/>
        <w:tabs>
          <w:tab w:val="left" w:pos="270"/>
        </w:tabs>
        <w:spacing w:line="276" w:lineRule="auto"/>
        <w:ind w:left="0"/>
        <w:jc w:val="thaiDistribute"/>
        <w:rPr>
          <w:rFonts w:ascii="TH Sarabun New" w:hAnsi="TH Sarabun New" w:cs="TH Sarabun New" w:hint="cs"/>
          <w:b/>
          <w:bCs/>
          <w:sz w:val="28"/>
        </w:rPr>
      </w:pPr>
      <w:r w:rsidRPr="00026F48">
        <w:rPr>
          <w:rFonts w:ascii="TH Sarabun New" w:hAnsi="TH Sarabun New" w:cs="TH Sarabun New" w:hint="cs"/>
          <w:b/>
          <w:bCs/>
          <w:sz w:val="28"/>
          <w:cs/>
        </w:rPr>
        <w:t xml:space="preserve">4.1 </w:t>
      </w:r>
      <w:r w:rsidR="00FE4CEA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026F48" w:rsidRPr="00026F48">
        <w:rPr>
          <w:rFonts w:ascii="TH Sarabun New" w:hAnsi="TH Sarabun New" w:cs="TH Sarabun New" w:hint="cs"/>
          <w:b/>
          <w:bCs/>
          <w:sz w:val="28"/>
          <w:cs/>
        </w:rPr>
        <w:t>จำนวนหน้าของบทความ</w:t>
      </w:r>
    </w:p>
    <w:p w:rsidR="00026F48" w:rsidRPr="00871E72" w:rsidRDefault="00B47B5B" w:rsidP="00026F48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8"/>
          <w:sz w:val="28"/>
        </w:rPr>
      </w:pPr>
      <w:r w:rsidRPr="00871E72">
        <w:rPr>
          <w:rFonts w:ascii="TH Sarabun New" w:hAnsi="TH Sarabun New" w:cs="TH Sarabun New"/>
          <w:b/>
          <w:bCs/>
          <w:spacing w:val="-8"/>
          <w:sz w:val="28"/>
          <w:cs/>
        </w:rPr>
        <w:tab/>
      </w:r>
      <w:r w:rsidR="00504205" w:rsidRPr="00871E72">
        <w:rPr>
          <w:rFonts w:ascii="TH Sarabun New" w:hAnsi="TH Sarabun New" w:cs="TH Sarabun New" w:hint="cs"/>
          <w:b/>
          <w:bCs/>
          <w:spacing w:val="-8"/>
          <w:sz w:val="28"/>
          <w:cs/>
        </w:rPr>
        <w:t xml:space="preserve">  </w:t>
      </w:r>
      <w:r w:rsidR="000B2ED2" w:rsidRPr="00871E72">
        <w:rPr>
          <w:rFonts w:ascii="TH Sarabun New" w:hAnsi="TH Sarabun New" w:cs="TH Sarabun New"/>
          <w:spacing w:val="-8"/>
          <w:sz w:val="28"/>
          <w:cs/>
        </w:rPr>
        <w:t>บทความภาษาไทย</w:t>
      </w:r>
      <w:r w:rsidR="00885F61" w:rsidRPr="00871E72">
        <w:rPr>
          <w:rFonts w:ascii="TH Sarabun New" w:hAnsi="TH Sarabun New" w:cs="TH Sarabun New" w:hint="cs"/>
          <w:spacing w:val="-8"/>
          <w:sz w:val="28"/>
          <w:cs/>
        </w:rPr>
        <w:t xml:space="preserve"> </w:t>
      </w:r>
      <w:r w:rsidR="000B2ED2" w:rsidRPr="00871E72">
        <w:rPr>
          <w:rFonts w:ascii="TH Sarabun New" w:hAnsi="TH Sarabun New" w:cs="TH Sarabun New"/>
          <w:spacing w:val="-8"/>
          <w:sz w:val="28"/>
          <w:cs/>
        </w:rPr>
        <w:t>หรือ</w:t>
      </w:r>
      <w:r w:rsidR="00885F61" w:rsidRPr="00871E72">
        <w:rPr>
          <w:rFonts w:ascii="TH Sarabun New" w:hAnsi="TH Sarabun New" w:cs="TH Sarabun New" w:hint="cs"/>
          <w:spacing w:val="-8"/>
          <w:sz w:val="28"/>
          <w:cs/>
        </w:rPr>
        <w:t xml:space="preserve"> </w:t>
      </w:r>
      <w:r w:rsidR="000B2ED2" w:rsidRPr="00871E72">
        <w:rPr>
          <w:rFonts w:ascii="TH Sarabun New" w:hAnsi="TH Sarabun New" w:cs="TH Sarabun New"/>
          <w:spacing w:val="-8"/>
          <w:sz w:val="28"/>
          <w:cs/>
        </w:rPr>
        <w:t>ภาษาอังกฤษ มีความยาวประมาณ 10</w:t>
      </w:r>
      <w:r w:rsidR="00A72732" w:rsidRPr="00871E72">
        <w:rPr>
          <w:rFonts w:ascii="TH Sarabun New" w:hAnsi="TH Sarabun New" w:cs="TH Sarabun New"/>
          <w:spacing w:val="-8"/>
          <w:sz w:val="28"/>
          <w:cs/>
        </w:rPr>
        <w:t xml:space="preserve"> - </w:t>
      </w:r>
      <w:r w:rsidR="000B2ED2" w:rsidRPr="00871E72">
        <w:rPr>
          <w:rFonts w:ascii="TH Sarabun New" w:hAnsi="TH Sarabun New" w:cs="TH Sarabun New"/>
          <w:spacing w:val="-8"/>
          <w:sz w:val="28"/>
          <w:cs/>
        </w:rPr>
        <w:t>1</w:t>
      </w:r>
      <w:r w:rsidR="000B2ED2" w:rsidRPr="00871E72">
        <w:rPr>
          <w:rFonts w:ascii="TH Sarabun New" w:hAnsi="TH Sarabun New" w:cs="TH Sarabun New" w:hint="cs"/>
          <w:spacing w:val="-8"/>
          <w:sz w:val="28"/>
          <w:cs/>
        </w:rPr>
        <w:t>2</w:t>
      </w:r>
      <w:r w:rsidR="000B2ED2" w:rsidRPr="00871E72">
        <w:rPr>
          <w:rFonts w:ascii="TH Sarabun New" w:hAnsi="TH Sarabun New" w:cs="TH Sarabun New"/>
          <w:spacing w:val="-8"/>
          <w:sz w:val="28"/>
          <w:cs/>
        </w:rPr>
        <w:t xml:space="preserve"> หน้า</w:t>
      </w:r>
      <w:r w:rsidR="005E6A3A" w:rsidRPr="00871E72">
        <w:rPr>
          <w:rFonts w:ascii="TH Sarabun New" w:hAnsi="TH Sarabun New" w:cs="TH Sarabun New" w:hint="cs"/>
          <w:spacing w:val="-8"/>
          <w:sz w:val="28"/>
          <w:cs/>
        </w:rPr>
        <w:t xml:space="preserve"> </w:t>
      </w:r>
      <w:r w:rsidR="007C6AB0" w:rsidRPr="00871E72">
        <w:rPr>
          <w:rFonts w:ascii="TH Sarabun New" w:hAnsi="TH Sarabun New" w:cs="TH Sarabun New" w:hint="cs"/>
          <w:spacing w:val="-8"/>
          <w:sz w:val="28"/>
          <w:cs/>
        </w:rPr>
        <w:t>โดยนับรวมภาพ</w:t>
      </w:r>
      <w:r w:rsidR="00A72732" w:rsidRPr="00871E72">
        <w:rPr>
          <w:rFonts w:ascii="TH Sarabun New" w:hAnsi="TH Sarabun New" w:cs="TH Sarabun New" w:hint="cs"/>
          <w:spacing w:val="-8"/>
          <w:sz w:val="28"/>
          <w:cs/>
        </w:rPr>
        <w:t>ประกอบ</w:t>
      </w:r>
      <w:r w:rsidR="007C6AB0" w:rsidRPr="00871E72">
        <w:rPr>
          <w:rFonts w:ascii="TH Sarabun New" w:hAnsi="TH Sarabun New" w:cs="TH Sarabun New" w:hint="cs"/>
          <w:spacing w:val="-8"/>
          <w:sz w:val="28"/>
          <w:cs/>
        </w:rPr>
        <w:t xml:space="preserve"> ตาราง และเอกสารอ้างอิง</w:t>
      </w:r>
    </w:p>
    <w:p w:rsidR="009A0533" w:rsidRPr="009A0533" w:rsidRDefault="009A0533" w:rsidP="00026F48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pacing w:val="-4"/>
          <w:sz w:val="16"/>
          <w:szCs w:val="16"/>
        </w:rPr>
      </w:pPr>
    </w:p>
    <w:p w:rsidR="00026F48" w:rsidRDefault="005E6A3A" w:rsidP="00026F48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pacing w:val="-4"/>
          <w:sz w:val="28"/>
        </w:rPr>
      </w:pPr>
      <w:r w:rsidRPr="00026F48">
        <w:rPr>
          <w:rFonts w:ascii="TH Sarabun New" w:hAnsi="TH Sarabun New" w:cs="TH Sarabun New" w:hint="cs"/>
          <w:b/>
          <w:bCs/>
          <w:spacing w:val="-4"/>
          <w:sz w:val="28"/>
          <w:cs/>
        </w:rPr>
        <w:t xml:space="preserve">4.2 </w:t>
      </w:r>
      <w:r w:rsidR="00FE4CEA">
        <w:rPr>
          <w:rFonts w:ascii="TH Sarabun New" w:hAnsi="TH Sarabun New" w:cs="TH Sarabun New" w:hint="cs"/>
          <w:b/>
          <w:bCs/>
          <w:spacing w:val="-4"/>
          <w:sz w:val="28"/>
          <w:cs/>
        </w:rPr>
        <w:t xml:space="preserve"> </w:t>
      </w:r>
      <w:r w:rsidR="00026F48" w:rsidRPr="00026F48">
        <w:rPr>
          <w:rFonts w:ascii="TH Sarabun New" w:hAnsi="TH Sarabun New" w:cs="TH Sarabun New" w:hint="cs"/>
          <w:b/>
          <w:bCs/>
          <w:spacing w:val="-4"/>
          <w:sz w:val="28"/>
          <w:cs/>
        </w:rPr>
        <w:t>จำนวนตัวอักษรของ</w:t>
      </w:r>
      <w:r w:rsidR="00026F48" w:rsidRPr="00026F48">
        <w:rPr>
          <w:rFonts w:ascii="TH Sarabun New" w:hAnsi="TH Sarabun New" w:cs="TH Sarabun New"/>
          <w:b/>
          <w:bCs/>
          <w:spacing w:val="-4"/>
          <w:sz w:val="28"/>
          <w:cs/>
        </w:rPr>
        <w:t xml:space="preserve">บทคัดย่อ และ </w:t>
      </w:r>
      <w:r w:rsidR="00026F48" w:rsidRPr="00026F48">
        <w:rPr>
          <w:rFonts w:ascii="TH Sarabun New" w:hAnsi="TH Sarabun New" w:cs="TH Sarabun New"/>
          <w:b/>
          <w:bCs/>
          <w:spacing w:val="-4"/>
          <w:sz w:val="28"/>
        </w:rPr>
        <w:t>Abstract</w:t>
      </w:r>
    </w:p>
    <w:p w:rsidR="00F345C6" w:rsidRDefault="00026F48" w:rsidP="00F345C6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6"/>
          <w:sz w:val="28"/>
        </w:rPr>
      </w:pPr>
      <w:r w:rsidRPr="00026F48">
        <w:rPr>
          <w:rFonts w:ascii="TH Sarabun New" w:hAnsi="TH Sarabun New" w:cs="TH Sarabun New"/>
          <w:spacing w:val="-6"/>
          <w:sz w:val="28"/>
          <w:cs/>
        </w:rPr>
        <w:tab/>
      </w:r>
      <w:r w:rsidR="00504205">
        <w:rPr>
          <w:rFonts w:ascii="TH Sarabun New" w:hAnsi="TH Sarabun New" w:cs="TH Sarabun New" w:hint="cs"/>
          <w:spacing w:val="-6"/>
          <w:sz w:val="28"/>
          <w:cs/>
        </w:rPr>
        <w:t xml:space="preserve">  </w:t>
      </w:r>
      <w:r w:rsidR="00093461" w:rsidRPr="00026F48">
        <w:rPr>
          <w:rFonts w:ascii="TH Sarabun New" w:hAnsi="TH Sarabun New" w:cs="TH Sarabun New"/>
          <w:spacing w:val="-6"/>
          <w:sz w:val="28"/>
          <w:cs/>
        </w:rPr>
        <w:t>บทคัดย่อ</w:t>
      </w:r>
      <w:r w:rsidR="007135ED" w:rsidRPr="00026F48">
        <w:rPr>
          <w:rFonts w:ascii="TH Sarabun New" w:hAnsi="TH Sarabun New" w:cs="TH Sarabun New" w:hint="cs"/>
          <w:spacing w:val="-6"/>
          <w:sz w:val="28"/>
          <w:cs/>
        </w:rPr>
        <w:t xml:space="preserve"> และ </w:t>
      </w:r>
      <w:r w:rsidR="007135ED" w:rsidRPr="00026F48">
        <w:rPr>
          <w:rFonts w:ascii="TH Sarabun New" w:hAnsi="TH Sarabun New" w:cs="TH Sarabun New"/>
          <w:spacing w:val="-6"/>
          <w:sz w:val="28"/>
        </w:rPr>
        <w:t>Abstract</w:t>
      </w:r>
      <w:r w:rsidR="007135ED" w:rsidRPr="00026F48">
        <w:rPr>
          <w:rFonts w:ascii="TH Sarabun New" w:hAnsi="TH Sarabun New" w:cs="TH Sarabun New"/>
          <w:spacing w:val="-6"/>
          <w:sz w:val="28"/>
          <w:cs/>
        </w:rPr>
        <w:t xml:space="preserve"> </w:t>
      </w:r>
      <w:r w:rsidR="00093461" w:rsidRPr="00026F48">
        <w:rPr>
          <w:rFonts w:ascii="TH Sarabun New" w:hAnsi="TH Sarabun New" w:cs="TH Sarabun New"/>
          <w:spacing w:val="-6"/>
          <w:sz w:val="28"/>
          <w:cs/>
        </w:rPr>
        <w:t xml:space="preserve">มีความยาวประมาณ </w:t>
      </w:r>
      <w:r w:rsidR="00093461" w:rsidRPr="00026F48">
        <w:rPr>
          <w:rFonts w:ascii="TH Sarabun New" w:hAnsi="TH Sarabun New" w:cs="TH Sarabun New" w:hint="cs"/>
          <w:spacing w:val="-6"/>
          <w:sz w:val="28"/>
          <w:cs/>
        </w:rPr>
        <w:t>2</w:t>
      </w:r>
      <w:r w:rsidR="00093461" w:rsidRPr="00026F48">
        <w:rPr>
          <w:rFonts w:ascii="TH Sarabun New" w:hAnsi="TH Sarabun New" w:cs="TH Sarabun New"/>
          <w:spacing w:val="-6"/>
          <w:sz w:val="28"/>
          <w:cs/>
        </w:rPr>
        <w:t>00-</w:t>
      </w:r>
      <w:r w:rsidR="00093461" w:rsidRPr="00026F48">
        <w:rPr>
          <w:rFonts w:ascii="TH Sarabun New" w:hAnsi="TH Sarabun New" w:cs="TH Sarabun New" w:hint="cs"/>
          <w:spacing w:val="-6"/>
          <w:sz w:val="28"/>
          <w:cs/>
        </w:rPr>
        <w:t>3</w:t>
      </w:r>
      <w:r w:rsidR="00093461" w:rsidRPr="00026F48">
        <w:rPr>
          <w:rFonts w:ascii="TH Sarabun New" w:hAnsi="TH Sarabun New" w:cs="TH Sarabun New"/>
          <w:spacing w:val="-6"/>
          <w:sz w:val="28"/>
          <w:cs/>
        </w:rPr>
        <w:t>00 คำ</w:t>
      </w:r>
      <w:r w:rsidR="00093461" w:rsidRPr="00026F48">
        <w:rPr>
          <w:rFonts w:ascii="TH Sarabun New" w:hAnsi="TH Sarabun New" w:cs="TH Sarabun New" w:hint="cs"/>
          <w:spacing w:val="-6"/>
          <w:sz w:val="28"/>
          <w:cs/>
        </w:rPr>
        <w:t xml:space="preserve"> หรือ 10</w:t>
      </w:r>
      <w:r w:rsidR="00CD115F" w:rsidRPr="00026F48">
        <w:rPr>
          <w:rFonts w:ascii="TH Sarabun New" w:hAnsi="TH Sarabun New" w:cs="TH Sarabun New"/>
          <w:spacing w:val="-6"/>
          <w:sz w:val="28"/>
          <w:cs/>
        </w:rPr>
        <w:t>-</w:t>
      </w:r>
      <w:r w:rsidR="00093461" w:rsidRPr="00026F48">
        <w:rPr>
          <w:rFonts w:ascii="TH Sarabun New" w:hAnsi="TH Sarabun New" w:cs="TH Sarabun New" w:hint="cs"/>
          <w:spacing w:val="-6"/>
          <w:sz w:val="28"/>
          <w:cs/>
        </w:rPr>
        <w:t>12 บรรทัด</w:t>
      </w:r>
      <w:r w:rsidR="00093461" w:rsidRPr="00026F48">
        <w:rPr>
          <w:rFonts w:ascii="TH Sarabun New" w:hAnsi="TH Sarabun New" w:cs="TH Sarabun New"/>
          <w:spacing w:val="-6"/>
          <w:sz w:val="28"/>
          <w:cs/>
        </w:rPr>
        <w:t xml:space="preserve"> และมีคำสำคัญ</w:t>
      </w:r>
      <w:r w:rsidR="00093461" w:rsidRPr="00026F48">
        <w:rPr>
          <w:rFonts w:ascii="TH Sarabun New" w:hAnsi="TH Sarabun New" w:cs="TH Sarabun New"/>
          <w:spacing w:val="-6"/>
          <w:sz w:val="28"/>
        </w:rPr>
        <w:t xml:space="preserve"> (Keywords) 4-5 </w:t>
      </w:r>
      <w:r w:rsidR="00093461" w:rsidRPr="00026F48">
        <w:rPr>
          <w:rFonts w:ascii="TH Sarabun New" w:hAnsi="TH Sarabun New" w:cs="TH Sarabun New"/>
          <w:spacing w:val="-6"/>
          <w:sz w:val="28"/>
          <w:cs/>
        </w:rPr>
        <w:t>คำ</w:t>
      </w:r>
      <w:r w:rsidR="00093461" w:rsidRPr="00026F48">
        <w:rPr>
          <w:rFonts w:ascii="TH Sarabun New" w:hAnsi="TH Sarabun New" w:cs="TH Sarabun New"/>
          <w:spacing w:val="-6"/>
          <w:sz w:val="28"/>
        </w:rPr>
        <w:t xml:space="preserve"> </w:t>
      </w:r>
    </w:p>
    <w:p w:rsidR="009A0533" w:rsidRPr="009A0533" w:rsidRDefault="009A0533" w:rsidP="00F345C6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F345C6" w:rsidRDefault="00943F5B" w:rsidP="00F345C6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  <w:r w:rsidRPr="00026F48">
        <w:rPr>
          <w:rFonts w:ascii="TH Sarabun New" w:hAnsi="TH Sarabun New" w:cs="TH Sarabun New" w:hint="cs"/>
          <w:b/>
          <w:bCs/>
          <w:sz w:val="28"/>
          <w:cs/>
        </w:rPr>
        <w:t xml:space="preserve">4.3 </w:t>
      </w:r>
      <w:r w:rsidR="00FE4CEA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026F48">
        <w:rPr>
          <w:rFonts w:ascii="TH Sarabun New" w:hAnsi="TH Sarabun New" w:cs="TH Sarabun New"/>
          <w:b/>
          <w:bCs/>
          <w:sz w:val="28"/>
          <w:cs/>
        </w:rPr>
        <w:t>ส่วนประกอบ</w:t>
      </w:r>
      <w:r w:rsidR="006A72DF" w:rsidRPr="00026F48">
        <w:rPr>
          <w:rFonts w:ascii="TH Sarabun New" w:hAnsi="TH Sarabun New" w:cs="TH Sarabun New" w:hint="cs"/>
          <w:b/>
          <w:bCs/>
          <w:sz w:val="28"/>
          <w:cs/>
        </w:rPr>
        <w:t>ของบทความ</w:t>
      </w:r>
      <w:r w:rsidRPr="00026F48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</w:p>
    <w:p w:rsidR="00F345C6" w:rsidRDefault="00885F61" w:rsidP="00F345C6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885F61">
        <w:rPr>
          <w:rFonts w:ascii="TH Sarabun New" w:hAnsi="TH Sarabun New" w:cs="TH Sarabun New"/>
          <w:b/>
          <w:bCs/>
          <w:sz w:val="28"/>
          <w:cs/>
        </w:rPr>
        <w:t>บทความวิจัย</w:t>
      </w:r>
      <w:r w:rsidRPr="00885F61">
        <w:rPr>
          <w:rFonts w:ascii="TH Sarabun New" w:hAnsi="TH Sarabun New" w:cs="TH Sarabun New"/>
          <w:sz w:val="28"/>
          <w:cs/>
        </w:rPr>
        <w:t xml:space="preserve"> </w:t>
      </w:r>
      <w:r w:rsidR="00502B5F" w:rsidRPr="00943F5B">
        <w:rPr>
          <w:rFonts w:ascii="TH Sarabun New" w:hAnsi="TH Sarabun New" w:cs="TH Sarabun New"/>
          <w:sz w:val="28"/>
          <w:cs/>
        </w:rPr>
        <w:t>ให้เรียงลําดับสาระ ดังนี้</w:t>
      </w:r>
    </w:p>
    <w:p w:rsidR="00F345C6" w:rsidRDefault="00F345C6" w:rsidP="00F345C6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885F61" w:rsidRPr="00885F61">
        <w:rPr>
          <w:rFonts w:ascii="TH Sarabun New" w:hAnsi="TH Sarabun New" w:cs="TH Sarabun New"/>
          <w:sz w:val="28"/>
          <w:cs/>
        </w:rPr>
        <w:t>1) บทคัดย่อ (</w:t>
      </w:r>
      <w:r w:rsidR="00885F61" w:rsidRPr="00885F61">
        <w:rPr>
          <w:rFonts w:ascii="TH Sarabun New" w:hAnsi="TH Sarabun New" w:cs="TH Sarabun New"/>
          <w:sz w:val="28"/>
        </w:rPr>
        <w:t>Abstract)</w:t>
      </w:r>
    </w:p>
    <w:p w:rsidR="00F345C6" w:rsidRDefault="00F345C6" w:rsidP="00F345C6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885F61" w:rsidRPr="00885F61">
        <w:rPr>
          <w:rFonts w:ascii="TH Sarabun New" w:hAnsi="TH Sarabun New" w:cs="TH Sarabun New"/>
          <w:sz w:val="28"/>
          <w:cs/>
        </w:rPr>
        <w:t>2) บทนํา (</w:t>
      </w:r>
      <w:r w:rsidR="00885F61" w:rsidRPr="00885F61">
        <w:rPr>
          <w:rFonts w:ascii="TH Sarabun New" w:hAnsi="TH Sarabun New" w:cs="TH Sarabun New"/>
          <w:sz w:val="28"/>
        </w:rPr>
        <w:t xml:space="preserve">Introduction) </w:t>
      </w:r>
    </w:p>
    <w:p w:rsidR="00F345C6" w:rsidRDefault="00F345C6" w:rsidP="00F345C6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lastRenderedPageBreak/>
        <w:tab/>
      </w:r>
      <w:r w:rsidR="002B5815">
        <w:rPr>
          <w:rFonts w:ascii="TH Sarabun New" w:hAnsi="TH Sarabun New" w:cs="TH Sarabun New" w:hint="cs"/>
          <w:sz w:val="28"/>
          <w:cs/>
        </w:rPr>
        <w:t xml:space="preserve">3) </w:t>
      </w:r>
      <w:r w:rsidR="00885F61" w:rsidRPr="00885F61">
        <w:rPr>
          <w:rFonts w:ascii="TH Sarabun New" w:hAnsi="TH Sarabun New" w:cs="TH Sarabun New"/>
          <w:sz w:val="28"/>
          <w:cs/>
        </w:rPr>
        <w:t>ว</w:t>
      </w:r>
      <w:r w:rsidR="002B5815">
        <w:rPr>
          <w:rFonts w:ascii="TH Sarabun New" w:hAnsi="TH Sarabun New" w:cs="TH Sarabun New"/>
          <w:sz w:val="28"/>
          <w:cs/>
        </w:rPr>
        <w:t>ัตถุประสงค์</w:t>
      </w:r>
      <w:r w:rsidR="00280C2D">
        <w:rPr>
          <w:rFonts w:ascii="TH Sarabun New" w:hAnsi="TH Sarabun New" w:cs="TH Sarabun New" w:hint="cs"/>
          <w:sz w:val="28"/>
          <w:cs/>
        </w:rPr>
        <w:t>ของการวิจัย</w:t>
      </w:r>
      <w:r w:rsidR="002B5815">
        <w:rPr>
          <w:rFonts w:ascii="TH Sarabun New" w:hAnsi="TH Sarabun New" w:cs="TH Sarabun New"/>
          <w:sz w:val="28"/>
          <w:cs/>
        </w:rPr>
        <w:t xml:space="preserve"> </w:t>
      </w:r>
      <w:r w:rsidR="002B5815">
        <w:rPr>
          <w:rFonts w:ascii="TH Sarabun New" w:hAnsi="TH Sarabun New" w:cs="TH Sarabun New"/>
          <w:sz w:val="28"/>
        </w:rPr>
        <w:t>(</w:t>
      </w:r>
      <w:r w:rsidR="00280C2D">
        <w:rPr>
          <w:rFonts w:ascii="TH Sarabun New" w:hAnsi="TH Sarabun New" w:cs="TH Sarabun New"/>
          <w:sz w:val="28"/>
        </w:rPr>
        <w:t>Aims</w:t>
      </w:r>
      <w:r w:rsidR="002B5815">
        <w:rPr>
          <w:rFonts w:ascii="TH Sarabun New" w:hAnsi="TH Sarabun New" w:cs="TH Sarabun New"/>
          <w:sz w:val="28"/>
        </w:rPr>
        <w:t xml:space="preserve">) </w:t>
      </w:r>
    </w:p>
    <w:p w:rsidR="00F345C6" w:rsidRDefault="00F345C6" w:rsidP="00F345C6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 w:rsidR="00F915BC">
        <w:rPr>
          <w:rFonts w:ascii="TH Sarabun New" w:hAnsi="TH Sarabun New" w:cs="TH Sarabun New" w:hint="cs"/>
          <w:sz w:val="28"/>
          <w:cs/>
        </w:rPr>
        <w:t>4</w:t>
      </w:r>
      <w:r w:rsidR="00885F61" w:rsidRPr="00885F61">
        <w:rPr>
          <w:rFonts w:ascii="TH Sarabun New" w:hAnsi="TH Sarabun New" w:cs="TH Sarabun New"/>
          <w:sz w:val="28"/>
          <w:cs/>
        </w:rPr>
        <w:t xml:space="preserve">) </w:t>
      </w:r>
      <w:r w:rsidR="00F915BC">
        <w:rPr>
          <w:rFonts w:ascii="TH Sarabun New" w:hAnsi="TH Sarabun New" w:cs="TH Sarabun New" w:hint="cs"/>
          <w:sz w:val="28"/>
          <w:cs/>
        </w:rPr>
        <w:t>ประโยชน์ที่ได้รับ</w:t>
      </w:r>
      <w:r w:rsidR="00817018">
        <w:rPr>
          <w:rFonts w:ascii="TH Sarabun New" w:hAnsi="TH Sarabun New" w:cs="TH Sarabun New"/>
          <w:sz w:val="28"/>
        </w:rPr>
        <w:t xml:space="preserve"> </w:t>
      </w:r>
      <w:r w:rsidR="00817018">
        <w:rPr>
          <w:rFonts w:ascii="TH Sarabun New" w:hAnsi="TH Sarabun New" w:cs="TH Sarabun New" w:hint="cs"/>
          <w:sz w:val="28"/>
          <w:cs/>
        </w:rPr>
        <w:t>(ถ้ามี)</w:t>
      </w:r>
    </w:p>
    <w:p w:rsidR="00FE4CEA" w:rsidRDefault="00F345C6" w:rsidP="00FE0987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F20047">
        <w:rPr>
          <w:rFonts w:ascii="TH Sarabun New" w:hAnsi="TH Sarabun New" w:cs="TH Sarabun New" w:hint="cs"/>
          <w:sz w:val="28"/>
          <w:cs/>
        </w:rPr>
        <w:t>5</w:t>
      </w:r>
      <w:r w:rsidR="00F915BC">
        <w:rPr>
          <w:rFonts w:ascii="TH Sarabun New" w:hAnsi="TH Sarabun New" w:cs="TH Sarabun New" w:hint="cs"/>
          <w:sz w:val="28"/>
          <w:cs/>
        </w:rPr>
        <w:t xml:space="preserve">) </w:t>
      </w:r>
      <w:r w:rsidR="00003261">
        <w:rPr>
          <w:rFonts w:ascii="TH Sarabun New" w:hAnsi="TH Sarabun New" w:cs="TH Sarabun New" w:hint="cs"/>
          <w:sz w:val="28"/>
          <w:cs/>
        </w:rPr>
        <w:t>วิธีดำเนินการ</w:t>
      </w:r>
      <w:r w:rsidR="00885F61" w:rsidRPr="00885F61">
        <w:rPr>
          <w:rFonts w:ascii="TH Sarabun New" w:hAnsi="TH Sarabun New" w:cs="TH Sarabun New"/>
          <w:sz w:val="28"/>
          <w:cs/>
        </w:rPr>
        <w:t>วิจัย (</w:t>
      </w:r>
      <w:r w:rsidR="00003261">
        <w:rPr>
          <w:rFonts w:ascii="TH Sarabun New" w:hAnsi="TH Sarabun New" w:cs="TH Sarabun New"/>
          <w:sz w:val="28"/>
        </w:rPr>
        <w:t>Materials and Methods</w:t>
      </w:r>
      <w:r w:rsidR="00885F61" w:rsidRPr="00885F61">
        <w:rPr>
          <w:rFonts w:ascii="TH Sarabun New" w:hAnsi="TH Sarabun New" w:cs="TH Sarabun New"/>
          <w:sz w:val="28"/>
        </w:rPr>
        <w:t xml:space="preserve">) </w:t>
      </w:r>
      <w:r w:rsidR="00885F61" w:rsidRPr="00885F61">
        <w:rPr>
          <w:rFonts w:ascii="TH Sarabun New" w:hAnsi="TH Sarabun New" w:cs="TH Sarabun New"/>
          <w:sz w:val="28"/>
          <w:cs/>
        </w:rPr>
        <w:t>ระบุ</w:t>
      </w:r>
      <w:r w:rsidR="00003261">
        <w:rPr>
          <w:rFonts w:ascii="TH Sarabun New" w:hAnsi="TH Sarabun New" w:cs="TH Sarabun New" w:hint="cs"/>
          <w:sz w:val="28"/>
          <w:cs/>
        </w:rPr>
        <w:t>ขั้นตอนวิธี</w:t>
      </w:r>
      <w:r w:rsidR="00885F61" w:rsidRPr="00885F61">
        <w:rPr>
          <w:rFonts w:ascii="TH Sarabun New" w:hAnsi="TH Sarabun New" w:cs="TH Sarabun New"/>
          <w:sz w:val="28"/>
          <w:cs/>
        </w:rPr>
        <w:t>วิจัยการได้มาซึ่งกลุ่มตัวอย่าง</w:t>
      </w:r>
      <w:r w:rsidR="006A72DF">
        <w:rPr>
          <w:rFonts w:ascii="TH Sarabun New" w:hAnsi="TH Sarabun New" w:cs="TH Sarabun New" w:hint="cs"/>
          <w:sz w:val="28"/>
          <w:cs/>
        </w:rPr>
        <w:t>และ</w:t>
      </w:r>
      <w:r w:rsidR="00885F61" w:rsidRPr="00885F61">
        <w:rPr>
          <w:rFonts w:ascii="TH Sarabun New" w:hAnsi="TH Sarabun New" w:cs="TH Sarabun New"/>
          <w:sz w:val="28"/>
          <w:cs/>
        </w:rPr>
        <w:t>การกําหนดขนาด</w:t>
      </w:r>
    </w:p>
    <w:p w:rsidR="00FE0987" w:rsidRDefault="00FE4CEA" w:rsidP="00FE0987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</w:t>
      </w:r>
      <w:r w:rsidR="00885F61" w:rsidRPr="00885F61">
        <w:rPr>
          <w:rFonts w:ascii="TH Sarabun New" w:hAnsi="TH Sarabun New" w:cs="TH Sarabun New"/>
          <w:sz w:val="28"/>
          <w:cs/>
        </w:rPr>
        <w:t>กลุ่มตัวอย่าง เครื่องมือที่ใช้ในการวิจัย วิธีการเก็บ รวบรวมข้อมูล และการวิเคราะห์ข้อมูล</w:t>
      </w:r>
    </w:p>
    <w:p w:rsidR="00FE0987" w:rsidRDefault="00FE0987" w:rsidP="00FE0987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F20047">
        <w:rPr>
          <w:rFonts w:ascii="TH Sarabun New" w:hAnsi="TH Sarabun New" w:cs="TH Sarabun New" w:hint="cs"/>
          <w:sz w:val="28"/>
          <w:cs/>
        </w:rPr>
        <w:t>6</w:t>
      </w:r>
      <w:r w:rsidR="00885F61" w:rsidRPr="00885F61">
        <w:rPr>
          <w:rFonts w:ascii="TH Sarabun New" w:hAnsi="TH Sarabun New" w:cs="TH Sarabun New"/>
          <w:sz w:val="28"/>
          <w:cs/>
        </w:rPr>
        <w:t>) กรอบแนวคิดในการวิจัย</w:t>
      </w:r>
      <w:r w:rsidR="00280C2D">
        <w:rPr>
          <w:rFonts w:ascii="TH Sarabun New" w:hAnsi="TH Sarabun New" w:cs="TH Sarabun New"/>
          <w:sz w:val="28"/>
        </w:rPr>
        <w:t xml:space="preserve"> </w:t>
      </w:r>
      <w:r w:rsidR="00E00AA8" w:rsidRPr="00E00AA8">
        <w:rPr>
          <w:rFonts w:ascii="TH Sarabun New" w:hAnsi="TH Sarabun New" w:cs="TH Sarabun New"/>
          <w:sz w:val="28"/>
        </w:rPr>
        <w:t>(Conceptual Fram</w:t>
      </w:r>
      <w:r w:rsidR="00E00AA8">
        <w:rPr>
          <w:rFonts w:ascii="TH Sarabun New" w:hAnsi="TH Sarabun New" w:cs="TH Sarabun New"/>
          <w:sz w:val="28"/>
        </w:rPr>
        <w:t>e</w:t>
      </w:r>
      <w:r w:rsidR="00E00AA8" w:rsidRPr="00E00AA8">
        <w:rPr>
          <w:rFonts w:ascii="TH Sarabun New" w:hAnsi="TH Sarabun New" w:cs="TH Sarabun New"/>
          <w:sz w:val="28"/>
        </w:rPr>
        <w:t>work)</w:t>
      </w:r>
      <w:r w:rsidR="00E00AA8">
        <w:rPr>
          <w:rFonts w:ascii="TH Sarabun New" w:hAnsi="TH Sarabun New" w:cs="TH Sarabun New" w:hint="cs"/>
          <w:sz w:val="28"/>
          <w:cs/>
        </w:rPr>
        <w:t xml:space="preserve"> (ถ้ามี)</w:t>
      </w:r>
    </w:p>
    <w:p w:rsidR="00FE0987" w:rsidRDefault="00FE0987" w:rsidP="00FE0987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F20047">
        <w:rPr>
          <w:rFonts w:ascii="TH Sarabun New" w:hAnsi="TH Sarabun New" w:cs="TH Sarabun New" w:hint="cs"/>
          <w:sz w:val="28"/>
          <w:cs/>
        </w:rPr>
        <w:t>7</w:t>
      </w:r>
      <w:r w:rsidR="00885F61" w:rsidRPr="00885F61">
        <w:rPr>
          <w:rFonts w:ascii="TH Sarabun New" w:hAnsi="TH Sarabun New" w:cs="TH Sarabun New"/>
          <w:sz w:val="28"/>
          <w:cs/>
        </w:rPr>
        <w:t>) ผลการวิจัย</w:t>
      </w:r>
      <w:r w:rsidR="00F915BC">
        <w:rPr>
          <w:rFonts w:ascii="TH Sarabun New" w:hAnsi="TH Sarabun New" w:cs="TH Sarabun New" w:hint="cs"/>
          <w:sz w:val="28"/>
          <w:cs/>
        </w:rPr>
        <w:t xml:space="preserve"> </w:t>
      </w:r>
      <w:r w:rsidR="00885F61" w:rsidRPr="00885F61">
        <w:rPr>
          <w:rFonts w:ascii="TH Sarabun New" w:hAnsi="TH Sarabun New" w:cs="TH Sarabun New"/>
          <w:sz w:val="28"/>
          <w:cs/>
        </w:rPr>
        <w:t>(</w:t>
      </w:r>
      <w:r w:rsidR="00885F61" w:rsidRPr="00885F61">
        <w:rPr>
          <w:rFonts w:ascii="TH Sarabun New" w:hAnsi="TH Sarabun New" w:cs="TH Sarabun New"/>
          <w:sz w:val="28"/>
        </w:rPr>
        <w:t xml:space="preserve">Results) </w:t>
      </w:r>
    </w:p>
    <w:p w:rsidR="00FE0987" w:rsidRDefault="00FE0987" w:rsidP="00FE0987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F20047">
        <w:rPr>
          <w:rFonts w:ascii="TH Sarabun New" w:hAnsi="TH Sarabun New" w:cs="TH Sarabun New" w:hint="cs"/>
          <w:sz w:val="28"/>
          <w:cs/>
        </w:rPr>
        <w:t>8</w:t>
      </w:r>
      <w:r w:rsidR="00885F61" w:rsidRPr="00885F61">
        <w:rPr>
          <w:rFonts w:ascii="TH Sarabun New" w:hAnsi="TH Sarabun New" w:cs="TH Sarabun New"/>
          <w:sz w:val="28"/>
          <w:cs/>
        </w:rPr>
        <w:t xml:space="preserve">) </w:t>
      </w:r>
      <w:r w:rsidR="00991DF8">
        <w:rPr>
          <w:rFonts w:ascii="TH Sarabun New" w:hAnsi="TH Sarabun New" w:cs="TH Sarabun New" w:hint="cs"/>
          <w:sz w:val="28"/>
          <w:cs/>
        </w:rPr>
        <w:t>สรุปผล</w:t>
      </w:r>
      <w:r w:rsidR="00885F61" w:rsidRPr="00885F61">
        <w:rPr>
          <w:rFonts w:ascii="TH Sarabun New" w:hAnsi="TH Sarabun New" w:cs="TH Sarabun New"/>
          <w:sz w:val="28"/>
          <w:cs/>
        </w:rPr>
        <w:t xml:space="preserve"> (</w:t>
      </w:r>
      <w:r w:rsidR="00817018" w:rsidRPr="00817018">
        <w:rPr>
          <w:rFonts w:ascii="TH Sarabun New" w:hAnsi="TH Sarabun New" w:cs="TH Sarabun New"/>
          <w:sz w:val="28"/>
        </w:rPr>
        <w:t>Conclusions</w:t>
      </w:r>
      <w:r w:rsidR="00885F61" w:rsidRPr="00885F61">
        <w:rPr>
          <w:rFonts w:ascii="TH Sarabun New" w:hAnsi="TH Sarabun New" w:cs="TH Sarabun New"/>
          <w:sz w:val="28"/>
        </w:rPr>
        <w:t xml:space="preserve">) </w:t>
      </w:r>
    </w:p>
    <w:p w:rsidR="00A70F33" w:rsidRDefault="00FE0987" w:rsidP="00A70F33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F20047">
        <w:rPr>
          <w:rFonts w:ascii="TH Sarabun New" w:hAnsi="TH Sarabun New" w:cs="TH Sarabun New" w:hint="cs"/>
          <w:sz w:val="28"/>
          <w:cs/>
        </w:rPr>
        <w:t>9</w:t>
      </w:r>
      <w:r w:rsidR="00885F61" w:rsidRPr="00885F61">
        <w:rPr>
          <w:rFonts w:ascii="TH Sarabun New" w:hAnsi="TH Sarabun New" w:cs="TH Sarabun New"/>
          <w:sz w:val="28"/>
          <w:cs/>
        </w:rPr>
        <w:t>) ข้อเสนอแนะ (</w:t>
      </w:r>
      <w:r w:rsidR="00885F61" w:rsidRPr="00885F61">
        <w:rPr>
          <w:rFonts w:ascii="TH Sarabun New" w:hAnsi="TH Sarabun New" w:cs="TH Sarabun New"/>
          <w:sz w:val="28"/>
        </w:rPr>
        <w:t xml:space="preserve">Suggestion) </w:t>
      </w:r>
    </w:p>
    <w:p w:rsidR="00A70F33" w:rsidRDefault="00A70F33" w:rsidP="00A70F33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 w:rsidR="00E00AA8">
        <w:rPr>
          <w:rFonts w:ascii="TH Sarabun New" w:hAnsi="TH Sarabun New" w:cs="TH Sarabun New" w:hint="cs"/>
          <w:sz w:val="28"/>
          <w:cs/>
        </w:rPr>
        <w:t>1</w:t>
      </w:r>
      <w:r w:rsidR="00F20047">
        <w:rPr>
          <w:rFonts w:ascii="TH Sarabun New" w:hAnsi="TH Sarabun New" w:cs="TH Sarabun New" w:hint="cs"/>
          <w:sz w:val="28"/>
          <w:cs/>
        </w:rPr>
        <w:t>0</w:t>
      </w:r>
      <w:r w:rsidR="00885F61" w:rsidRPr="00885F61">
        <w:rPr>
          <w:rFonts w:ascii="TH Sarabun New" w:hAnsi="TH Sarabun New" w:cs="TH Sarabun New"/>
          <w:sz w:val="28"/>
          <w:cs/>
        </w:rPr>
        <w:t>) เอกสารอ้างอิง (</w:t>
      </w:r>
      <w:r w:rsidR="00885F61" w:rsidRPr="00885F61">
        <w:rPr>
          <w:rFonts w:ascii="TH Sarabun New" w:hAnsi="TH Sarabun New" w:cs="TH Sarabun New"/>
          <w:sz w:val="28"/>
        </w:rPr>
        <w:t xml:space="preserve">References) </w:t>
      </w:r>
      <w:r w:rsidR="00885F61" w:rsidRPr="00885F61">
        <w:rPr>
          <w:rFonts w:ascii="TH Sarabun New" w:hAnsi="TH Sarabun New" w:cs="TH Sarabun New"/>
          <w:sz w:val="28"/>
          <w:cs/>
        </w:rPr>
        <w:t>ต้องเป็นรายการที่มีการอ้างอิงไว้ใน</w:t>
      </w:r>
      <w:r w:rsidR="006606B8">
        <w:rPr>
          <w:rFonts w:ascii="TH Sarabun New" w:hAnsi="TH Sarabun New" w:cs="TH Sarabun New" w:hint="cs"/>
          <w:sz w:val="28"/>
          <w:cs/>
        </w:rPr>
        <w:t>เนื้อเรื่อง</w:t>
      </w:r>
      <w:r w:rsidR="00885F61" w:rsidRPr="00885F61">
        <w:rPr>
          <w:rFonts w:ascii="TH Sarabun New" w:hAnsi="TH Sarabun New" w:cs="TH Sarabun New"/>
          <w:sz w:val="28"/>
          <w:cs/>
        </w:rPr>
        <w:t xml:space="preserve">เท่านั้น </w:t>
      </w:r>
      <w:r w:rsidR="007C55AB">
        <w:rPr>
          <w:rFonts w:ascii="TH Sarabun New" w:hAnsi="TH Sarabun New" w:cs="TH Sarabun New" w:hint="cs"/>
          <w:sz w:val="28"/>
          <w:cs/>
        </w:rPr>
        <w:t>โ</w:t>
      </w:r>
      <w:r w:rsidR="00A70BA2">
        <w:rPr>
          <w:rFonts w:ascii="TH Sarabun New" w:hAnsi="TH Sarabun New" w:cs="TH Sarabun New" w:hint="cs"/>
          <w:sz w:val="28"/>
          <w:cs/>
        </w:rPr>
        <w:t>ดย</w:t>
      </w:r>
      <w:r w:rsidR="00A70BA2" w:rsidRPr="000B2ED2">
        <w:rPr>
          <w:rFonts w:ascii="TH Sarabun New" w:hAnsi="TH Sarabun New" w:cs="TH Sarabun New"/>
          <w:sz w:val="28"/>
          <w:cs/>
        </w:rPr>
        <w:t>อ้างอิงแยกภาษาไทยและ</w:t>
      </w:r>
    </w:p>
    <w:p w:rsidR="007C55AB" w:rsidRDefault="00A70F33" w:rsidP="00A70F33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  <w:t xml:space="preserve">    </w:t>
      </w:r>
      <w:r w:rsidR="00A70BA2" w:rsidRPr="000B2ED2">
        <w:rPr>
          <w:rFonts w:ascii="TH Sarabun New" w:hAnsi="TH Sarabun New" w:cs="TH Sarabun New"/>
          <w:sz w:val="28"/>
          <w:cs/>
        </w:rPr>
        <w:t>ภาษาอังกฤษ (เรียงตามลำดับตัวอักษร) ตามรูปแบบที่กำหนด</w:t>
      </w:r>
    </w:p>
    <w:p w:rsidR="00FE4CEA" w:rsidRPr="00FE4CEA" w:rsidRDefault="00FE4CEA" w:rsidP="007C55AB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 w:hint="cs"/>
          <w:sz w:val="16"/>
          <w:szCs w:val="16"/>
        </w:rPr>
      </w:pPr>
    </w:p>
    <w:p w:rsidR="007C55AB" w:rsidRDefault="00502B5F" w:rsidP="007C55AB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>บทความวิชาการ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2A402D">
        <w:rPr>
          <w:rFonts w:ascii="TH Sarabun New" w:hAnsi="TH Sarabun New" w:cs="TH Sarabun New"/>
          <w:b/>
          <w:bCs/>
          <w:spacing w:val="-6"/>
          <w:sz w:val="28"/>
          <w:cs/>
        </w:rPr>
        <w:t xml:space="preserve">บทความปริทัศน์ และบทวิจารณ์หนังสือ </w:t>
      </w:r>
      <w:r w:rsidRPr="00943F5B">
        <w:rPr>
          <w:rFonts w:ascii="TH Sarabun New" w:hAnsi="TH Sarabun New" w:cs="TH Sarabun New"/>
          <w:sz w:val="28"/>
          <w:cs/>
        </w:rPr>
        <w:t>ให้เรียงลําดับสาระ ดังนี้</w:t>
      </w:r>
    </w:p>
    <w:p w:rsidR="007C55AB" w:rsidRDefault="007C55AB" w:rsidP="007C55AB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502B5F" w:rsidRPr="00885F61">
        <w:rPr>
          <w:rFonts w:ascii="TH Sarabun New" w:hAnsi="TH Sarabun New" w:cs="TH Sarabun New"/>
          <w:sz w:val="28"/>
          <w:cs/>
        </w:rPr>
        <w:t>1) บทคัดย่อ (</w:t>
      </w:r>
      <w:r w:rsidR="00502B5F" w:rsidRPr="00885F61">
        <w:rPr>
          <w:rFonts w:ascii="TH Sarabun New" w:hAnsi="TH Sarabun New" w:cs="TH Sarabun New"/>
          <w:sz w:val="28"/>
        </w:rPr>
        <w:t>Abstract)</w:t>
      </w:r>
    </w:p>
    <w:p w:rsidR="007C55AB" w:rsidRDefault="007C55AB" w:rsidP="007C55AB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502B5F" w:rsidRPr="00885F61">
        <w:rPr>
          <w:rFonts w:ascii="TH Sarabun New" w:hAnsi="TH Sarabun New" w:cs="TH Sarabun New"/>
          <w:sz w:val="28"/>
          <w:cs/>
        </w:rPr>
        <w:t>2) บทนํา (</w:t>
      </w:r>
      <w:r w:rsidR="00502B5F" w:rsidRPr="00885F61">
        <w:rPr>
          <w:rFonts w:ascii="TH Sarabun New" w:hAnsi="TH Sarabun New" w:cs="TH Sarabun New"/>
          <w:sz w:val="28"/>
        </w:rPr>
        <w:t xml:space="preserve">Introduction) </w:t>
      </w:r>
    </w:p>
    <w:p w:rsidR="007C55AB" w:rsidRDefault="007C55AB" w:rsidP="007C55AB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502B5F">
        <w:rPr>
          <w:rFonts w:ascii="TH Sarabun New" w:hAnsi="TH Sarabun New" w:cs="TH Sarabun New" w:hint="cs"/>
          <w:sz w:val="28"/>
          <w:cs/>
        </w:rPr>
        <w:t xml:space="preserve">3) </w:t>
      </w:r>
      <w:r w:rsidR="00945EE5">
        <w:rPr>
          <w:rFonts w:ascii="TH Sarabun New" w:hAnsi="TH Sarabun New" w:cs="TH Sarabun New" w:hint="cs"/>
          <w:sz w:val="28"/>
          <w:cs/>
        </w:rPr>
        <w:t>เนื้อเรื่อง</w:t>
      </w:r>
      <w:r w:rsidR="00502B5F">
        <w:rPr>
          <w:rFonts w:ascii="TH Sarabun New" w:hAnsi="TH Sarabun New" w:cs="TH Sarabun New"/>
          <w:sz w:val="28"/>
        </w:rPr>
        <w:t xml:space="preserve"> </w:t>
      </w:r>
      <w:r w:rsidR="002C7493" w:rsidRPr="002C7493">
        <w:rPr>
          <w:rFonts w:ascii="TH Sarabun New" w:hAnsi="TH Sarabun New" w:cs="TH Sarabun New"/>
          <w:sz w:val="28"/>
        </w:rPr>
        <w:t>(Content)</w:t>
      </w:r>
    </w:p>
    <w:p w:rsidR="007C55AB" w:rsidRDefault="007C55AB" w:rsidP="007C55AB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502B5F">
        <w:rPr>
          <w:rFonts w:ascii="TH Sarabun New" w:hAnsi="TH Sarabun New" w:cs="TH Sarabun New" w:hint="cs"/>
          <w:sz w:val="28"/>
          <w:cs/>
        </w:rPr>
        <w:t>4</w:t>
      </w:r>
      <w:r w:rsidR="00502B5F" w:rsidRPr="00885F61">
        <w:rPr>
          <w:rFonts w:ascii="TH Sarabun New" w:hAnsi="TH Sarabun New" w:cs="TH Sarabun New"/>
          <w:sz w:val="28"/>
          <w:cs/>
        </w:rPr>
        <w:t xml:space="preserve">) </w:t>
      </w:r>
      <w:r w:rsidR="00502B5F">
        <w:rPr>
          <w:rFonts w:ascii="TH Sarabun New" w:hAnsi="TH Sarabun New" w:cs="TH Sarabun New" w:hint="cs"/>
          <w:sz w:val="28"/>
          <w:cs/>
        </w:rPr>
        <w:t>สรุปผล</w:t>
      </w:r>
      <w:r w:rsidR="00502B5F" w:rsidRPr="00885F61">
        <w:rPr>
          <w:rFonts w:ascii="TH Sarabun New" w:hAnsi="TH Sarabun New" w:cs="TH Sarabun New"/>
          <w:sz w:val="28"/>
          <w:cs/>
        </w:rPr>
        <w:t xml:space="preserve"> </w:t>
      </w:r>
      <w:r w:rsidR="00817018" w:rsidRPr="00885F61">
        <w:rPr>
          <w:rFonts w:ascii="TH Sarabun New" w:hAnsi="TH Sarabun New" w:cs="TH Sarabun New"/>
          <w:sz w:val="28"/>
          <w:cs/>
        </w:rPr>
        <w:t>(</w:t>
      </w:r>
      <w:r w:rsidR="00817018" w:rsidRPr="00817018">
        <w:rPr>
          <w:rFonts w:ascii="TH Sarabun New" w:hAnsi="TH Sarabun New" w:cs="TH Sarabun New"/>
          <w:sz w:val="28"/>
        </w:rPr>
        <w:t>Conclusions</w:t>
      </w:r>
      <w:r w:rsidR="00817018" w:rsidRPr="00885F61">
        <w:rPr>
          <w:rFonts w:ascii="TH Sarabun New" w:hAnsi="TH Sarabun New" w:cs="TH Sarabun New"/>
          <w:sz w:val="28"/>
        </w:rPr>
        <w:t>)</w:t>
      </w:r>
    </w:p>
    <w:p w:rsidR="00A70F33" w:rsidRDefault="007C55AB" w:rsidP="00FE4CEA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2C7493">
        <w:rPr>
          <w:rFonts w:ascii="TH Sarabun New" w:hAnsi="TH Sarabun New" w:cs="TH Sarabun New" w:hint="cs"/>
          <w:sz w:val="28"/>
          <w:cs/>
        </w:rPr>
        <w:t>5</w:t>
      </w:r>
      <w:r w:rsidR="00502B5F" w:rsidRPr="00885F61">
        <w:rPr>
          <w:rFonts w:ascii="TH Sarabun New" w:hAnsi="TH Sarabun New" w:cs="TH Sarabun New"/>
          <w:sz w:val="28"/>
          <w:cs/>
        </w:rPr>
        <w:t>) เอกสารอ้างอิง (</w:t>
      </w:r>
      <w:r w:rsidR="00502B5F" w:rsidRPr="00885F61">
        <w:rPr>
          <w:rFonts w:ascii="TH Sarabun New" w:hAnsi="TH Sarabun New" w:cs="TH Sarabun New"/>
          <w:sz w:val="28"/>
        </w:rPr>
        <w:t xml:space="preserve">References) </w:t>
      </w:r>
      <w:r w:rsidR="00502B5F" w:rsidRPr="00885F61">
        <w:rPr>
          <w:rFonts w:ascii="TH Sarabun New" w:hAnsi="TH Sarabun New" w:cs="TH Sarabun New"/>
          <w:sz w:val="28"/>
          <w:cs/>
        </w:rPr>
        <w:t>ต้องเป็นรายการที่มีการอ้างอิงไว้ใน</w:t>
      </w:r>
      <w:r w:rsidR="00502B5F">
        <w:rPr>
          <w:rFonts w:ascii="TH Sarabun New" w:hAnsi="TH Sarabun New" w:cs="TH Sarabun New" w:hint="cs"/>
          <w:sz w:val="28"/>
          <w:cs/>
        </w:rPr>
        <w:t>เนื้อเรื่อง</w:t>
      </w:r>
      <w:r w:rsidR="00502B5F" w:rsidRPr="00885F61">
        <w:rPr>
          <w:rFonts w:ascii="TH Sarabun New" w:hAnsi="TH Sarabun New" w:cs="TH Sarabun New"/>
          <w:sz w:val="28"/>
          <w:cs/>
        </w:rPr>
        <w:t xml:space="preserve">เท่านั้น </w:t>
      </w:r>
      <w:r w:rsidR="0063348D">
        <w:rPr>
          <w:rFonts w:ascii="TH Sarabun New" w:hAnsi="TH Sarabun New" w:cs="TH Sarabun New" w:hint="cs"/>
          <w:sz w:val="28"/>
          <w:cs/>
        </w:rPr>
        <w:t>โดย</w:t>
      </w:r>
      <w:r w:rsidR="00943F5B" w:rsidRPr="000B2ED2">
        <w:rPr>
          <w:rFonts w:ascii="TH Sarabun New" w:hAnsi="TH Sarabun New" w:cs="TH Sarabun New"/>
          <w:sz w:val="28"/>
          <w:cs/>
        </w:rPr>
        <w:t>อ้างอิงแยกภาษาไทยและ</w:t>
      </w:r>
    </w:p>
    <w:p w:rsidR="009E13D6" w:rsidRDefault="00A70F33" w:rsidP="00FE4CEA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  <w:t xml:space="preserve">   </w:t>
      </w:r>
      <w:r w:rsidR="00943F5B" w:rsidRPr="000B2ED2">
        <w:rPr>
          <w:rFonts w:ascii="TH Sarabun New" w:hAnsi="TH Sarabun New" w:cs="TH Sarabun New"/>
          <w:sz w:val="28"/>
          <w:cs/>
        </w:rPr>
        <w:t>ภาษาอังกฤษ (เรียงตามลำดับตัวอักษร) ตามรูปแบบที่กำหนด</w:t>
      </w:r>
    </w:p>
    <w:p w:rsidR="009A0533" w:rsidRPr="004845C5" w:rsidRDefault="009A0533" w:rsidP="00E26EA5">
      <w:pPr>
        <w:pStyle w:val="aa"/>
        <w:tabs>
          <w:tab w:val="left" w:pos="27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:rsidR="009E13D6" w:rsidRDefault="00026F48" w:rsidP="00E26EA5">
      <w:pPr>
        <w:pStyle w:val="aa"/>
        <w:tabs>
          <w:tab w:val="left" w:pos="27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  <w:r w:rsidRPr="00026F48">
        <w:rPr>
          <w:rFonts w:ascii="TH Sarabun New" w:hAnsi="TH Sarabun New" w:cs="TH Sarabun New" w:hint="cs"/>
          <w:b/>
          <w:bCs/>
          <w:sz w:val="28"/>
          <w:cs/>
        </w:rPr>
        <w:t xml:space="preserve">4.4 </w:t>
      </w:r>
      <w:r w:rsidR="00FE4CEA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026F48">
        <w:rPr>
          <w:rFonts w:ascii="TH Sarabun New" w:hAnsi="TH Sarabun New" w:cs="TH Sarabun New" w:hint="cs"/>
          <w:b/>
          <w:bCs/>
          <w:sz w:val="28"/>
          <w:cs/>
        </w:rPr>
        <w:t>ข้</w:t>
      </w:r>
      <w:r w:rsidR="00093461" w:rsidRPr="00026F48">
        <w:rPr>
          <w:rFonts w:ascii="TH Sarabun New" w:hAnsi="TH Sarabun New" w:cs="TH Sarabun New"/>
          <w:b/>
          <w:bCs/>
          <w:sz w:val="28"/>
          <w:cs/>
        </w:rPr>
        <w:t>อกำหนดในการเตรียมต้นฉบับบทความ</w:t>
      </w:r>
    </w:p>
    <w:p w:rsidR="009E13D6" w:rsidRDefault="009E13D6" w:rsidP="009E13D6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9E13D6">
        <w:rPr>
          <w:rFonts w:ascii="TH Sarabun New" w:hAnsi="TH Sarabun New" w:cs="TH Sarabun New"/>
          <w:sz w:val="28"/>
          <w:cs/>
        </w:rPr>
        <w:tab/>
      </w:r>
      <w:r w:rsidRPr="009E13D6">
        <w:rPr>
          <w:rFonts w:ascii="TH Sarabun New" w:hAnsi="TH Sarabun New" w:cs="TH Sarabun New" w:hint="cs"/>
          <w:b/>
          <w:bCs/>
          <w:sz w:val="28"/>
          <w:cs/>
        </w:rPr>
        <w:t xml:space="preserve">1) </w:t>
      </w:r>
      <w:r w:rsidR="00093461" w:rsidRPr="009E13D6">
        <w:rPr>
          <w:rFonts w:ascii="TH Sarabun New" w:hAnsi="TH Sarabun New" w:cs="TH Sarabun New"/>
          <w:b/>
          <w:bCs/>
          <w:sz w:val="28"/>
          <w:cs/>
        </w:rPr>
        <w:t>ขนาดกระดาษ</w:t>
      </w:r>
      <w:r w:rsidR="00093461" w:rsidRPr="009E13D6">
        <w:rPr>
          <w:rFonts w:ascii="TH Sarabun New" w:hAnsi="TH Sarabun New" w:cs="TH Sarabun New"/>
          <w:sz w:val="28"/>
          <w:cs/>
        </w:rPr>
        <w:t xml:space="preserve">  </w:t>
      </w:r>
      <w:r w:rsidR="00093461" w:rsidRPr="009E13D6">
        <w:rPr>
          <w:rFonts w:ascii="TH Sarabun New" w:hAnsi="TH Sarabun New" w:cs="TH Sarabun New"/>
          <w:sz w:val="28"/>
        </w:rPr>
        <w:t>A</w:t>
      </w:r>
      <w:r w:rsidR="00093461" w:rsidRPr="009E13D6">
        <w:rPr>
          <w:rFonts w:ascii="TH Sarabun New" w:hAnsi="TH Sarabun New" w:cs="TH Sarabun New"/>
          <w:sz w:val="28"/>
          <w:cs/>
        </w:rPr>
        <w:t xml:space="preserve"> 4</w:t>
      </w:r>
    </w:p>
    <w:p w:rsidR="00B10ED6" w:rsidRDefault="009E13D6" w:rsidP="009E13D6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9E13D6">
        <w:rPr>
          <w:rFonts w:ascii="TH Sarabun New" w:hAnsi="TH Sarabun New" w:cs="TH Sarabun New" w:hint="cs"/>
          <w:b/>
          <w:bCs/>
          <w:sz w:val="28"/>
          <w:cs/>
        </w:rPr>
        <w:t xml:space="preserve">2) </w:t>
      </w:r>
      <w:r w:rsidR="00093461" w:rsidRPr="009E13D6">
        <w:rPr>
          <w:rFonts w:ascii="TH Sarabun New" w:hAnsi="TH Sarabun New" w:cs="TH Sarabun New"/>
          <w:b/>
          <w:bCs/>
          <w:spacing w:val="-10"/>
          <w:sz w:val="28"/>
          <w:cs/>
        </w:rPr>
        <w:t>กรอบของข้อความ</w:t>
      </w:r>
      <w:r w:rsidR="00093461" w:rsidRPr="00F45238">
        <w:rPr>
          <w:rFonts w:ascii="TH Sarabun New" w:hAnsi="TH Sarabun New" w:cs="TH Sarabun New"/>
          <w:spacing w:val="-10"/>
          <w:sz w:val="28"/>
          <w:cs/>
        </w:rPr>
        <w:t xml:space="preserve"> </w:t>
      </w:r>
      <w:r>
        <w:rPr>
          <w:rFonts w:ascii="TH Sarabun New" w:hAnsi="TH Sarabun New" w:cs="TH Sarabun New" w:hint="cs"/>
          <w:spacing w:val="-10"/>
          <w:sz w:val="28"/>
          <w:cs/>
        </w:rPr>
        <w:t xml:space="preserve"> </w:t>
      </w:r>
      <w:r w:rsidR="00093461" w:rsidRPr="00F45238">
        <w:rPr>
          <w:rFonts w:ascii="TH Sarabun New" w:hAnsi="TH Sarabun New" w:cs="TH Sarabun New"/>
          <w:spacing w:val="-10"/>
          <w:sz w:val="28"/>
          <w:cs/>
        </w:rPr>
        <w:t>ในแต่ละหน้าให้มีขอบเขตดังนี้ จากขอบบนของกร</w:t>
      </w:r>
      <w:r w:rsidR="00093461">
        <w:rPr>
          <w:rFonts w:ascii="TH Sarabun New" w:hAnsi="TH Sarabun New" w:cs="TH Sarabun New"/>
          <w:spacing w:val="-10"/>
          <w:sz w:val="28"/>
          <w:cs/>
        </w:rPr>
        <w:t xml:space="preserve">ะดาษ </w:t>
      </w:r>
      <w:r w:rsidR="00093461">
        <w:rPr>
          <w:rFonts w:ascii="TH Sarabun New" w:hAnsi="TH Sarabun New" w:cs="TH Sarabun New" w:hint="cs"/>
          <w:spacing w:val="-10"/>
          <w:sz w:val="28"/>
          <w:cs/>
        </w:rPr>
        <w:t xml:space="preserve">3.0 ซม. </w:t>
      </w:r>
      <w:r w:rsidR="00093461" w:rsidRPr="00F45238">
        <w:rPr>
          <w:rFonts w:ascii="TH Sarabun New" w:hAnsi="TH Sarabun New" w:cs="TH Sarabun New"/>
          <w:spacing w:val="-10"/>
          <w:sz w:val="28"/>
          <w:cs/>
        </w:rPr>
        <w:t xml:space="preserve">ขอบล่าง </w:t>
      </w:r>
      <w:r w:rsidR="00093461">
        <w:rPr>
          <w:rFonts w:ascii="TH Sarabun New" w:hAnsi="TH Sarabun New" w:cs="TH Sarabun New" w:hint="cs"/>
          <w:spacing w:val="-10"/>
          <w:sz w:val="28"/>
          <w:cs/>
        </w:rPr>
        <w:t>2.5</w:t>
      </w:r>
      <w:r w:rsidR="00093461">
        <w:rPr>
          <w:rFonts w:ascii="TH Sarabun New" w:hAnsi="TH Sarabun New" w:cs="TH Sarabun New"/>
          <w:spacing w:val="-10"/>
          <w:sz w:val="28"/>
          <w:cs/>
        </w:rPr>
        <w:t xml:space="preserve"> </w:t>
      </w:r>
      <w:r w:rsidR="00093461">
        <w:rPr>
          <w:rFonts w:ascii="TH Sarabun New" w:hAnsi="TH Sarabun New" w:cs="TH Sarabun New" w:hint="cs"/>
          <w:spacing w:val="-10"/>
          <w:sz w:val="28"/>
          <w:cs/>
        </w:rPr>
        <w:t>ซม.</w:t>
      </w:r>
      <w:r w:rsidR="00093461" w:rsidRPr="00F45238">
        <w:rPr>
          <w:rFonts w:ascii="TH Sarabun New" w:hAnsi="TH Sarabun New" w:cs="TH Sarabun New"/>
          <w:spacing w:val="-10"/>
          <w:sz w:val="28"/>
          <w:cs/>
        </w:rPr>
        <w:t xml:space="preserve"> ขอบซ้าย </w:t>
      </w:r>
      <w:r w:rsidR="00093461">
        <w:rPr>
          <w:rFonts w:ascii="TH Sarabun New" w:hAnsi="TH Sarabun New" w:cs="TH Sarabun New" w:hint="cs"/>
          <w:spacing w:val="-10"/>
          <w:sz w:val="28"/>
          <w:cs/>
        </w:rPr>
        <w:t>3.0</w:t>
      </w:r>
      <w:r w:rsidR="00093461">
        <w:rPr>
          <w:rFonts w:ascii="TH Sarabun New" w:hAnsi="TH Sarabun New" w:cs="TH Sarabun New"/>
          <w:spacing w:val="-10"/>
          <w:sz w:val="28"/>
          <w:cs/>
        </w:rPr>
        <w:t xml:space="preserve"> </w:t>
      </w:r>
      <w:r w:rsidR="00093461">
        <w:rPr>
          <w:rFonts w:ascii="TH Sarabun New" w:hAnsi="TH Sarabun New" w:cs="TH Sarabun New" w:hint="cs"/>
          <w:spacing w:val="-10"/>
          <w:sz w:val="28"/>
          <w:cs/>
        </w:rPr>
        <w:t>ซม.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ขอบขวา </w:t>
      </w:r>
      <w:r w:rsidR="00093461">
        <w:rPr>
          <w:rFonts w:ascii="TH Sarabun New" w:hAnsi="TH Sarabun New" w:cs="TH Sarabun New" w:hint="cs"/>
          <w:sz w:val="28"/>
          <w:cs/>
        </w:rPr>
        <w:t>2.5</w:t>
      </w:r>
      <w:r w:rsidR="00093461">
        <w:rPr>
          <w:rFonts w:ascii="TH Sarabun New" w:hAnsi="TH Sarabun New" w:cs="TH Sarabun New"/>
          <w:sz w:val="28"/>
          <w:cs/>
        </w:rPr>
        <w:t xml:space="preserve"> </w:t>
      </w:r>
      <w:r w:rsidR="00093461">
        <w:rPr>
          <w:rFonts w:ascii="TH Sarabun New" w:hAnsi="TH Sarabun New" w:cs="TH Sarabun New" w:hint="cs"/>
          <w:sz w:val="28"/>
          <w:cs/>
        </w:rPr>
        <w:t>ซม.</w:t>
      </w:r>
    </w:p>
    <w:p w:rsidR="009E13D6" w:rsidRDefault="009E13D6" w:rsidP="009E13D6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9E13D6">
        <w:rPr>
          <w:rFonts w:ascii="TH Sarabun New" w:hAnsi="TH Sarabun New" w:cs="TH Sarabun New" w:hint="cs"/>
          <w:b/>
          <w:bCs/>
          <w:sz w:val="28"/>
          <w:cs/>
        </w:rPr>
        <w:t xml:space="preserve">3) </w:t>
      </w:r>
      <w:r w:rsidR="00093461" w:rsidRPr="009E13D6">
        <w:rPr>
          <w:rFonts w:ascii="TH Sarabun New" w:hAnsi="TH Sarabun New" w:cs="TH Sarabun New"/>
          <w:b/>
          <w:bCs/>
          <w:sz w:val="28"/>
          <w:cs/>
        </w:rPr>
        <w:t>ระยะห่าง</w:t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>ระหว่างบรรทัด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  หนึ่งช่วงบรรทัดของเครื่องคอมพิวเตอร์ 8 </w:t>
      </w:r>
      <w:r w:rsidR="00093461" w:rsidRPr="00F45238">
        <w:rPr>
          <w:rFonts w:ascii="TH Sarabun New" w:hAnsi="TH Sarabun New" w:cs="TH Sarabun New"/>
          <w:sz w:val="28"/>
        </w:rPr>
        <w:t>point</w:t>
      </w:r>
    </w:p>
    <w:p w:rsidR="009E13D6" w:rsidRDefault="009E13D6" w:rsidP="009E13D6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4) </w:t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>จัดหน้าเป็นแบบ 1 คอลัมน์</w:t>
      </w:r>
    </w:p>
    <w:p w:rsidR="00213A58" w:rsidRDefault="009E13D6" w:rsidP="00213A58">
      <w:pPr>
        <w:pStyle w:val="aa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5) </w:t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 xml:space="preserve">ตัวอักษร </w:t>
      </w:r>
      <w:r w:rsidR="00093461" w:rsidRPr="00F45238">
        <w:rPr>
          <w:rFonts w:ascii="TH Sarabun New" w:hAnsi="TH Sarabun New" w:cs="TH Sarabun New"/>
          <w:sz w:val="28"/>
          <w:cs/>
        </w:rPr>
        <w:t>ใช้สารบัญ นิว (</w:t>
      </w:r>
      <w:r w:rsidR="00093461" w:rsidRPr="00F45238">
        <w:rPr>
          <w:rFonts w:ascii="TH Sarabun New" w:hAnsi="TH Sarabun New" w:cs="TH Sarabun New"/>
          <w:sz w:val="28"/>
        </w:rPr>
        <w:t xml:space="preserve">TH </w:t>
      </w:r>
      <w:proofErr w:type="spellStart"/>
      <w:r w:rsidR="00093461" w:rsidRPr="00F45238">
        <w:rPr>
          <w:rFonts w:ascii="TH Sarabun New" w:hAnsi="TH Sarabun New" w:cs="TH Sarabun New"/>
          <w:sz w:val="28"/>
        </w:rPr>
        <w:t>Sarabun</w:t>
      </w:r>
      <w:proofErr w:type="spellEnd"/>
      <w:r w:rsidR="00093461" w:rsidRPr="00F45238">
        <w:rPr>
          <w:rFonts w:ascii="TH Sarabun New" w:hAnsi="TH Sarabun New" w:cs="TH Sarabun New"/>
          <w:sz w:val="28"/>
        </w:rPr>
        <w:t xml:space="preserve"> New</w:t>
      </w:r>
      <w:r w:rsidR="00093461" w:rsidRPr="00F45238">
        <w:rPr>
          <w:rFonts w:ascii="TH Sarabun New" w:hAnsi="TH Sarabun New" w:cs="TH Sarabun New"/>
          <w:sz w:val="28"/>
          <w:cs/>
        </w:rPr>
        <w:t>) และพิมพ์ตามที่กำหนดดังนี้</w:t>
      </w:r>
    </w:p>
    <w:p w:rsidR="00213A58" w:rsidRDefault="00213A58" w:rsidP="00213A58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  <w:r w:rsidRPr="00213A58">
        <w:rPr>
          <w:rFonts w:ascii="TH Sarabun New" w:hAnsi="TH Sarabun New" w:cs="TH Sarabun New"/>
          <w:b/>
          <w:bCs/>
          <w:sz w:val="28"/>
          <w:cs/>
        </w:rPr>
        <w:tab/>
      </w:r>
      <w:r w:rsidRPr="00213A58">
        <w:rPr>
          <w:rFonts w:ascii="TH Sarabun New" w:hAnsi="TH Sarabun New" w:cs="TH Sarabun New"/>
          <w:b/>
          <w:bCs/>
          <w:sz w:val="28"/>
          <w:cs/>
        </w:rPr>
        <w:tab/>
      </w:r>
      <w:r w:rsidR="00093461" w:rsidRPr="00213A58">
        <w:rPr>
          <w:rFonts w:ascii="TH Sarabun New" w:hAnsi="TH Sarabun New" w:cs="TH Sarabun New"/>
          <w:b/>
          <w:bCs/>
          <w:sz w:val="28"/>
          <w:cs/>
        </w:rPr>
        <w:t xml:space="preserve">ชื่อเรื่อง </w:t>
      </w:r>
      <w:r w:rsidR="00093461" w:rsidRPr="00213A58">
        <w:rPr>
          <w:rFonts w:ascii="TH Sarabun New" w:hAnsi="TH Sarabun New" w:cs="TH Sarabun New"/>
          <w:b/>
          <w:bCs/>
          <w:sz w:val="28"/>
        </w:rPr>
        <w:t>(Title)</w:t>
      </w:r>
    </w:p>
    <w:p w:rsidR="00213A58" w:rsidRDefault="00213A58" w:rsidP="00213A58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ภาษาไทย ขนาด 18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กำหนดตรงกลาง</w:t>
      </w:r>
      <w:r w:rsidR="00093461" w:rsidRPr="00F45238">
        <w:rPr>
          <w:rFonts w:ascii="TH Sarabun New" w:hAnsi="TH Sarabun New" w:cs="TH Sarabun New"/>
          <w:sz w:val="28"/>
        </w:rPr>
        <w:t xml:space="preserve">, </w:t>
      </w:r>
      <w:r w:rsidR="00093461" w:rsidRPr="00F45238">
        <w:rPr>
          <w:rFonts w:ascii="TH Sarabun New" w:hAnsi="TH Sarabun New" w:cs="TH Sarabun New"/>
          <w:sz w:val="28"/>
          <w:cs/>
        </w:rPr>
        <w:t>ตัวหนา</w:t>
      </w:r>
    </w:p>
    <w:p w:rsidR="00AC6F43" w:rsidRDefault="00213A58" w:rsidP="00AC6F43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>- ภาษาอังกฤษ (ตัวอักษรพิมพ์</w:t>
      </w:r>
      <w:r w:rsidR="00093461">
        <w:rPr>
          <w:rFonts w:ascii="TH Sarabun New" w:hAnsi="TH Sarabun New" w:cs="TH Sarabun New" w:hint="cs"/>
          <w:sz w:val="28"/>
          <w:cs/>
        </w:rPr>
        <w:t>เล็ก)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 ขนาด 18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กำหนดชิดซ้าย</w:t>
      </w:r>
      <w:r w:rsidR="00093461" w:rsidRPr="00F45238">
        <w:rPr>
          <w:rFonts w:ascii="TH Sarabun New" w:hAnsi="TH Sarabun New" w:cs="TH Sarabun New"/>
          <w:sz w:val="28"/>
        </w:rPr>
        <w:t xml:space="preserve">, </w:t>
      </w:r>
      <w:r w:rsidR="00093461" w:rsidRPr="00F45238">
        <w:rPr>
          <w:rFonts w:ascii="TH Sarabun New" w:hAnsi="TH Sarabun New" w:cs="TH Sarabun New"/>
          <w:sz w:val="28"/>
          <w:cs/>
        </w:rPr>
        <w:t>ตัวหนา</w:t>
      </w:r>
    </w:p>
    <w:p w:rsidR="00AC6F43" w:rsidRDefault="00AC6F43" w:rsidP="00AC6F43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>ชื่อผู้เขียน (ทุกคน)</w:t>
      </w:r>
    </w:p>
    <w:p w:rsidR="00AC6F43" w:rsidRDefault="00AC6F43" w:rsidP="00AC6F43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ชื่อผู้เขียน ภาษาไทย ขนาด 14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กำหนดชิดขวา</w:t>
      </w:r>
    </w:p>
    <w:p w:rsidR="00AC6F43" w:rsidRDefault="00AC6F43" w:rsidP="00AC6F43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>- ชื่อผู้เขียน ภาษา</w:t>
      </w:r>
      <w:r w:rsidR="00093461">
        <w:rPr>
          <w:rFonts w:ascii="TH Sarabun New" w:hAnsi="TH Sarabun New" w:cs="TH Sarabun New" w:hint="cs"/>
          <w:sz w:val="28"/>
          <w:cs/>
        </w:rPr>
        <w:t>อังกฤษ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 ขนาด 14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กำหนดชิดขวา</w:t>
      </w:r>
    </w:p>
    <w:p w:rsidR="00AC6F43" w:rsidRDefault="00AC6F43" w:rsidP="00AC6F43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ชื่อหน่วยงานของผู้เขียน ภาษาไทย ขนาด 14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กำหนดชิดขวา</w:t>
      </w:r>
    </w:p>
    <w:p w:rsidR="00AC6F43" w:rsidRDefault="00AC6F43" w:rsidP="00AC6F43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lastRenderedPageBreak/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B74353">
        <w:rPr>
          <w:rFonts w:ascii="TH Sarabun New" w:hAnsi="TH Sarabun New" w:cs="TH Sarabun New"/>
          <w:sz w:val="28"/>
        </w:rPr>
        <w:t xml:space="preserve">- </w:t>
      </w:r>
      <w:r w:rsidR="00093461" w:rsidRPr="00B74353">
        <w:rPr>
          <w:rFonts w:ascii="TH Sarabun New" w:hAnsi="TH Sarabun New" w:cs="TH Sarabun New"/>
          <w:sz w:val="28"/>
          <w:cs/>
        </w:rPr>
        <w:t>ชื่อหน่วยงานของผู้เขียน ภาษา</w:t>
      </w:r>
      <w:r w:rsidR="00093461">
        <w:rPr>
          <w:rFonts w:ascii="TH Sarabun New" w:hAnsi="TH Sarabun New" w:cs="TH Sarabun New" w:hint="cs"/>
          <w:sz w:val="28"/>
          <w:cs/>
        </w:rPr>
        <w:t>อังกฤษ</w:t>
      </w:r>
      <w:r w:rsidR="00093461" w:rsidRPr="00B74353">
        <w:rPr>
          <w:rFonts w:ascii="TH Sarabun New" w:hAnsi="TH Sarabun New" w:cs="TH Sarabun New"/>
          <w:sz w:val="28"/>
          <w:cs/>
        </w:rPr>
        <w:t xml:space="preserve"> ขนาด </w:t>
      </w:r>
      <w:r w:rsidR="00093461" w:rsidRPr="00B74353">
        <w:rPr>
          <w:rFonts w:ascii="TH Sarabun New" w:hAnsi="TH Sarabun New" w:cs="TH Sarabun New"/>
          <w:sz w:val="28"/>
        </w:rPr>
        <w:t xml:space="preserve">14 point, </w:t>
      </w:r>
      <w:r w:rsidR="00093461" w:rsidRPr="00B74353">
        <w:rPr>
          <w:rFonts w:ascii="TH Sarabun New" w:hAnsi="TH Sarabun New" w:cs="TH Sarabun New"/>
          <w:sz w:val="28"/>
          <w:cs/>
        </w:rPr>
        <w:t>กำหนดชิดขวา</w:t>
      </w:r>
    </w:p>
    <w:p w:rsidR="00AC6F43" w:rsidRDefault="00AC6F43" w:rsidP="00AC6F43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>- ชื่อที่อยู่อีเมล์</w:t>
      </w:r>
      <w:r w:rsidR="00093461" w:rsidRPr="00F45238">
        <w:rPr>
          <w:rFonts w:ascii="TH Sarabun New" w:hAnsi="TH Sarabun New" w:cs="TH Sarabun New"/>
          <w:sz w:val="28"/>
        </w:rPr>
        <w:t xml:space="preserve">  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ขนาด 14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กำหนดชิดขวา</w:t>
      </w:r>
    </w:p>
    <w:p w:rsidR="00AC6F43" w:rsidRDefault="00AC6F43" w:rsidP="00AC6F43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>บทคัดย่อ</w:t>
      </w:r>
    </w:p>
    <w:p w:rsidR="00AC6F43" w:rsidRDefault="00AC6F43" w:rsidP="00AC6F43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ชื่อ </w:t>
      </w:r>
      <w:r w:rsidR="00093461" w:rsidRPr="00F45238">
        <w:rPr>
          <w:rFonts w:ascii="TH Sarabun New" w:hAnsi="TH Sarabun New" w:cs="TH Sarabun New"/>
          <w:sz w:val="28"/>
        </w:rPr>
        <w:t>“</w:t>
      </w:r>
      <w:r w:rsidR="00093461" w:rsidRPr="00F45238">
        <w:rPr>
          <w:rFonts w:ascii="TH Sarabun New" w:hAnsi="TH Sarabun New" w:cs="TH Sarabun New"/>
          <w:sz w:val="28"/>
          <w:cs/>
        </w:rPr>
        <w:t>บทคัดย่อ</w:t>
      </w:r>
      <w:r w:rsidR="00093461" w:rsidRPr="00F45238">
        <w:rPr>
          <w:rFonts w:ascii="TH Sarabun New" w:hAnsi="TH Sarabun New" w:cs="TH Sarabun New"/>
          <w:sz w:val="28"/>
        </w:rPr>
        <w:t xml:space="preserve">” 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และ </w:t>
      </w:r>
      <w:r w:rsidR="00093461" w:rsidRPr="00F45238">
        <w:rPr>
          <w:rFonts w:ascii="TH Sarabun New" w:hAnsi="TH Sarabun New" w:cs="TH Sarabun New"/>
          <w:sz w:val="28"/>
        </w:rPr>
        <w:t xml:space="preserve">“Abstract” 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ขนาด 16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กำหนดกึ่งกลาง</w:t>
      </w:r>
      <w:r w:rsidR="00093461" w:rsidRPr="00F45238">
        <w:rPr>
          <w:rFonts w:ascii="TH Sarabun New" w:hAnsi="TH Sarabun New" w:cs="TH Sarabun New"/>
          <w:sz w:val="28"/>
        </w:rPr>
        <w:t xml:space="preserve">, </w:t>
      </w:r>
      <w:r w:rsidR="00093461" w:rsidRPr="00F45238">
        <w:rPr>
          <w:rFonts w:ascii="TH Sarabun New" w:hAnsi="TH Sarabun New" w:cs="TH Sarabun New"/>
          <w:sz w:val="28"/>
          <w:cs/>
        </w:rPr>
        <w:t>ตัวหนา</w:t>
      </w:r>
    </w:p>
    <w:p w:rsidR="00AC6F43" w:rsidRDefault="00AC6F43" w:rsidP="00AC6F43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ข้อความบทคัดย่อภาษาไทย ขนาด 14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กำหนดชิดขอบ</w:t>
      </w:r>
      <w:r w:rsidR="00093461" w:rsidRPr="00F45238">
        <w:rPr>
          <w:rFonts w:ascii="TH Sarabun New" w:hAnsi="TH Sarabun New" w:cs="TH Sarabun New"/>
          <w:sz w:val="28"/>
        </w:rPr>
        <w:t xml:space="preserve">, </w:t>
      </w:r>
      <w:r w:rsidR="00093461" w:rsidRPr="00F45238">
        <w:rPr>
          <w:rFonts w:ascii="TH Sarabun New" w:hAnsi="TH Sarabun New" w:cs="TH Sarabun New"/>
          <w:sz w:val="28"/>
          <w:cs/>
        </w:rPr>
        <w:t>ตัวธรรมดา</w:t>
      </w:r>
    </w:p>
    <w:p w:rsidR="00AC6F43" w:rsidRDefault="00AC6F43" w:rsidP="00AC6F43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ข้อความบทคัดย่อภาษาอังกฤษ ขนาด 14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กำหนดชิดขอบ</w:t>
      </w:r>
      <w:r w:rsidR="00093461" w:rsidRPr="00F45238">
        <w:rPr>
          <w:rFonts w:ascii="TH Sarabun New" w:hAnsi="TH Sarabun New" w:cs="TH Sarabun New"/>
          <w:sz w:val="28"/>
        </w:rPr>
        <w:t xml:space="preserve">, </w:t>
      </w:r>
      <w:r w:rsidR="00093461" w:rsidRPr="00F45238">
        <w:rPr>
          <w:rFonts w:ascii="TH Sarabun New" w:hAnsi="TH Sarabun New" w:cs="TH Sarabun New"/>
          <w:sz w:val="28"/>
          <w:cs/>
        </w:rPr>
        <w:t>ตัวธรรมดา</w:t>
      </w:r>
    </w:p>
    <w:p w:rsidR="00AC6F43" w:rsidRDefault="00AC6F43" w:rsidP="00AC6F43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ย่อหน้า </w:t>
      </w:r>
      <w:r w:rsidR="00093461" w:rsidRPr="00B21832">
        <w:rPr>
          <w:rFonts w:ascii="TH Sarabun New" w:hAnsi="TH Sarabun New" w:cs="TH Sarabun New"/>
          <w:sz w:val="28"/>
          <w:cs/>
        </w:rPr>
        <w:t>1.25 ซม.</w:t>
      </w:r>
    </w:p>
    <w:p w:rsidR="00AB0CCB" w:rsidRDefault="00AC6F43" w:rsidP="00AB0CCB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 xml:space="preserve">คำสำคัญ </w:t>
      </w:r>
      <w:r w:rsidR="00093461" w:rsidRPr="00F45238">
        <w:rPr>
          <w:rFonts w:ascii="TH Sarabun New" w:hAnsi="TH Sarabun New" w:cs="TH Sarabun New"/>
          <w:b/>
          <w:bCs/>
          <w:sz w:val="28"/>
        </w:rPr>
        <w:t>(Keyword)</w:t>
      </w:r>
      <w:r w:rsidR="00093461" w:rsidRPr="00F45238">
        <w:rPr>
          <w:rFonts w:ascii="TH Sarabun New" w:hAnsi="TH Sarabun New" w:cs="TH Sarabun New"/>
          <w:sz w:val="28"/>
        </w:rPr>
        <w:t xml:space="preserve"> </w:t>
      </w:r>
    </w:p>
    <w:p w:rsidR="003F0DD3" w:rsidRPr="003F0DD3" w:rsidRDefault="00AB0CCB" w:rsidP="00AB0CCB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6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pacing w:val="-6"/>
          <w:sz w:val="28"/>
          <w:cs/>
        </w:rPr>
        <w:tab/>
      </w:r>
      <w:r w:rsidR="003F0DD3" w:rsidRPr="003F0DD3">
        <w:rPr>
          <w:rFonts w:ascii="TH Sarabun New" w:hAnsi="TH Sarabun New" w:cs="TH Sarabun New" w:hint="cs"/>
          <w:spacing w:val="-6"/>
          <w:sz w:val="28"/>
          <w:cs/>
        </w:rPr>
        <w:t xml:space="preserve">- </w:t>
      </w:r>
      <w:r w:rsidR="00093461" w:rsidRPr="003F0DD3">
        <w:rPr>
          <w:rFonts w:ascii="TH Sarabun New" w:hAnsi="TH Sarabun New" w:cs="TH Sarabun New"/>
          <w:spacing w:val="-10"/>
          <w:sz w:val="28"/>
          <w:cs/>
        </w:rPr>
        <w:t xml:space="preserve">พิมพ์ต่อจากส่วนของบทคัดย่อ </w:t>
      </w:r>
      <w:r w:rsidR="00093461" w:rsidRPr="003F0DD3">
        <w:rPr>
          <w:rFonts w:ascii="TH Sarabun New" w:hAnsi="TH Sarabun New" w:cs="TH Sarabun New"/>
          <w:spacing w:val="-10"/>
          <w:sz w:val="28"/>
        </w:rPr>
        <w:t xml:space="preserve">(Abstract) </w:t>
      </w:r>
      <w:r w:rsidR="00093461" w:rsidRPr="003F0DD3">
        <w:rPr>
          <w:rFonts w:ascii="TH Sarabun New" w:hAnsi="TH Sarabun New" w:cs="TH Sarabun New"/>
          <w:spacing w:val="-10"/>
          <w:sz w:val="28"/>
          <w:cs/>
        </w:rPr>
        <w:t>ควรเลือกคำสำคัญที่เกี่ยวข้องกับบทความ ประมาณ 4-5 คำ ใช้ตัวอักษร</w:t>
      </w:r>
      <w:r w:rsidR="00093461" w:rsidRPr="003F0DD3">
        <w:rPr>
          <w:rFonts w:ascii="TH Sarabun New" w:hAnsi="TH Sarabun New" w:cs="TH Sarabun New"/>
          <w:spacing w:val="-6"/>
          <w:sz w:val="28"/>
          <w:cs/>
        </w:rPr>
        <w:t xml:space="preserve">ภาษาไทย หรือ ภาษาอังกฤษ ขนาด 14 </w:t>
      </w:r>
      <w:r w:rsidR="00093461" w:rsidRPr="003F0DD3">
        <w:rPr>
          <w:rFonts w:ascii="TH Sarabun New" w:hAnsi="TH Sarabun New" w:cs="TH Sarabun New"/>
          <w:spacing w:val="-6"/>
          <w:sz w:val="28"/>
        </w:rPr>
        <w:t>point</w:t>
      </w:r>
    </w:p>
    <w:p w:rsidR="003F0DD3" w:rsidRDefault="003F0DD3" w:rsidP="003F0DD3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>เนื้อเรื่อง</w:t>
      </w:r>
    </w:p>
    <w:p w:rsidR="003F0DD3" w:rsidRDefault="003F0DD3" w:rsidP="003F0DD3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หัวข้อใหญ่ ขนาด 16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กำหนดชิดซ้าย</w:t>
      </w:r>
      <w:r w:rsidR="00093461" w:rsidRPr="00F45238">
        <w:rPr>
          <w:rFonts w:ascii="TH Sarabun New" w:hAnsi="TH Sarabun New" w:cs="TH Sarabun New"/>
          <w:sz w:val="28"/>
        </w:rPr>
        <w:t xml:space="preserve">, </w:t>
      </w:r>
      <w:r w:rsidR="00093461" w:rsidRPr="00F45238">
        <w:rPr>
          <w:rFonts w:ascii="TH Sarabun New" w:hAnsi="TH Sarabun New" w:cs="TH Sarabun New"/>
          <w:sz w:val="28"/>
          <w:cs/>
        </w:rPr>
        <w:t>ตัวหนา</w:t>
      </w:r>
    </w:p>
    <w:p w:rsidR="003F0DD3" w:rsidRDefault="003F0DD3" w:rsidP="003F0DD3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หัวข้อรอง ขนาด 14 </w:t>
      </w:r>
      <w:r w:rsidR="00093461" w:rsidRPr="00F45238">
        <w:rPr>
          <w:rFonts w:ascii="TH Sarabun New" w:hAnsi="TH Sarabun New" w:cs="TH Sarabun New"/>
          <w:sz w:val="28"/>
        </w:rPr>
        <w:t xml:space="preserve">point 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กำหนดชิดซ้าย</w:t>
      </w:r>
      <w:r w:rsidR="00093461" w:rsidRPr="00F45238">
        <w:rPr>
          <w:rFonts w:ascii="TH Sarabun New" w:hAnsi="TH Sarabun New" w:cs="TH Sarabun New"/>
          <w:sz w:val="28"/>
        </w:rPr>
        <w:t xml:space="preserve">, </w:t>
      </w:r>
      <w:r w:rsidR="00093461" w:rsidRPr="00F45238">
        <w:rPr>
          <w:rFonts w:ascii="TH Sarabun New" w:hAnsi="TH Sarabun New" w:cs="TH Sarabun New"/>
          <w:sz w:val="28"/>
          <w:cs/>
        </w:rPr>
        <w:t>ตัวหนา</w:t>
      </w:r>
    </w:p>
    <w:p w:rsidR="003F0DD3" w:rsidRDefault="003F0DD3" w:rsidP="003F0DD3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ตัวอักษร ขนาด 14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กำหนดชิดขอบ</w:t>
      </w:r>
      <w:r w:rsidR="00093461" w:rsidRPr="00F45238">
        <w:rPr>
          <w:rFonts w:ascii="TH Sarabun New" w:hAnsi="TH Sarabun New" w:cs="TH Sarabun New"/>
          <w:sz w:val="28"/>
        </w:rPr>
        <w:t xml:space="preserve">, </w:t>
      </w:r>
      <w:r w:rsidR="00093461" w:rsidRPr="00F45238">
        <w:rPr>
          <w:rFonts w:ascii="TH Sarabun New" w:hAnsi="TH Sarabun New" w:cs="TH Sarabun New"/>
          <w:sz w:val="28"/>
          <w:cs/>
        </w:rPr>
        <w:t>ตัวธรรมดา</w:t>
      </w:r>
    </w:p>
    <w:p w:rsidR="00B47B5B" w:rsidRDefault="003F0DD3" w:rsidP="00B47B5B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>
        <w:rPr>
          <w:rFonts w:ascii="TH Sarabun New" w:hAnsi="TH Sarabun New" w:cs="TH Sarabun New"/>
          <w:sz w:val="28"/>
          <w:cs/>
        </w:rPr>
        <w:t xml:space="preserve">- ย่อหน้า </w:t>
      </w:r>
      <w:r w:rsidR="00093461">
        <w:rPr>
          <w:rFonts w:ascii="TH Sarabun New" w:hAnsi="TH Sarabun New" w:cs="TH Sarabun New" w:hint="cs"/>
          <w:sz w:val="28"/>
          <w:cs/>
        </w:rPr>
        <w:t>1.25 ซม.</w:t>
      </w:r>
    </w:p>
    <w:p w:rsidR="00B47B5B" w:rsidRDefault="00B47B5B" w:rsidP="00B47B5B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 xml:space="preserve">คำศัพท์ </w:t>
      </w:r>
      <w:r w:rsidR="00093461" w:rsidRPr="00F45238">
        <w:rPr>
          <w:rFonts w:ascii="TH Sarabun New" w:hAnsi="TH Sarabun New" w:cs="TH Sarabun New"/>
          <w:sz w:val="28"/>
          <w:cs/>
        </w:rPr>
        <w:t>ให้ใช้ศัพท์บัญญัติของราชบัณฑิตยสถาน</w:t>
      </w:r>
    </w:p>
    <w:p w:rsidR="00E57D10" w:rsidRDefault="00B47B5B" w:rsidP="00E57D10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>ภาพและตาราง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 กรณีมีภาพ</w:t>
      </w:r>
      <w:r w:rsidR="00866043">
        <w:rPr>
          <w:rFonts w:ascii="TH Sarabun New" w:hAnsi="TH Sarabun New" w:cs="TH Sarabun New" w:hint="cs"/>
          <w:sz w:val="28"/>
          <w:cs/>
        </w:rPr>
        <w:t>ประกอบ</w:t>
      </w:r>
      <w:r w:rsidR="00093461" w:rsidRPr="00F45238">
        <w:rPr>
          <w:rFonts w:ascii="TH Sarabun New" w:hAnsi="TH Sarabun New" w:cs="TH Sarabun New"/>
          <w:sz w:val="28"/>
          <w:cs/>
        </w:rPr>
        <w:t>และตาราง</w:t>
      </w:r>
      <w:r w:rsidR="0085024E">
        <w:rPr>
          <w:rFonts w:ascii="TH Sarabun New" w:hAnsi="TH Sarabun New" w:cs="TH Sarabun New"/>
          <w:sz w:val="28"/>
          <w:cs/>
        </w:rPr>
        <w:t xml:space="preserve"> </w:t>
      </w:r>
    </w:p>
    <w:p w:rsidR="00E57D10" w:rsidRDefault="00E57D10" w:rsidP="00E57D10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- </w:t>
      </w:r>
      <w:r w:rsidR="0085024E" w:rsidRPr="00E57D10">
        <w:rPr>
          <w:rFonts w:ascii="TH Sarabun New" w:hAnsi="TH Sarabun New" w:cs="TH Sarabun New" w:hint="cs"/>
          <w:sz w:val="28"/>
          <w:cs/>
        </w:rPr>
        <w:t xml:space="preserve">ชื่อภาพ  </w:t>
      </w:r>
      <w:r w:rsidR="00093461" w:rsidRPr="00E57D10">
        <w:rPr>
          <w:rFonts w:ascii="TH Sarabun New" w:hAnsi="TH Sarabun New" w:cs="TH Sarabun New"/>
          <w:sz w:val="28"/>
          <w:cs/>
        </w:rPr>
        <w:t xml:space="preserve">ให้ระบุคำว่า </w:t>
      </w:r>
      <w:r w:rsidR="00093461" w:rsidRPr="00E57D10">
        <w:rPr>
          <w:rFonts w:ascii="TH Sarabun New" w:hAnsi="TH Sarabun New" w:cs="TH Sarabun New"/>
          <w:b/>
          <w:bCs/>
          <w:sz w:val="28"/>
          <w:cs/>
        </w:rPr>
        <w:t>ภาพที่</w:t>
      </w:r>
      <w:r w:rsidR="00093461" w:rsidRPr="00E57D10">
        <w:rPr>
          <w:rFonts w:ascii="TH Sarabun New" w:hAnsi="TH Sarabun New" w:cs="TH Sarabun New"/>
          <w:sz w:val="28"/>
          <w:cs/>
        </w:rPr>
        <w:t xml:space="preserve"> ไว้ใต้ภาพประกอบ และจัดข้อความบรรยายภาพให้อยู่กึ่งกลางหน้ากระดาษ </w:t>
      </w:r>
    </w:p>
    <w:p w:rsidR="00465B51" w:rsidRDefault="00E57D10" w:rsidP="00465B51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8"/>
          <w:sz w:val="28"/>
        </w:rPr>
      </w:pPr>
      <w:r w:rsidRPr="00E57D10">
        <w:rPr>
          <w:rFonts w:ascii="TH Sarabun New" w:hAnsi="TH Sarabun New" w:cs="TH Sarabun New"/>
          <w:spacing w:val="-8"/>
          <w:sz w:val="28"/>
          <w:cs/>
        </w:rPr>
        <w:tab/>
      </w:r>
      <w:r w:rsidRPr="00E57D10">
        <w:rPr>
          <w:rFonts w:ascii="TH Sarabun New" w:hAnsi="TH Sarabun New" w:cs="TH Sarabun New"/>
          <w:spacing w:val="-8"/>
          <w:sz w:val="28"/>
          <w:cs/>
        </w:rPr>
        <w:tab/>
      </w:r>
      <w:r w:rsidRPr="00E57D10">
        <w:rPr>
          <w:rFonts w:ascii="TH Sarabun New" w:hAnsi="TH Sarabun New" w:cs="TH Sarabun New" w:hint="cs"/>
          <w:spacing w:val="-8"/>
          <w:sz w:val="28"/>
          <w:cs/>
        </w:rPr>
        <w:t xml:space="preserve">- </w:t>
      </w:r>
      <w:r w:rsidR="0085024E" w:rsidRPr="00E57D10">
        <w:rPr>
          <w:rFonts w:ascii="TH Sarabun New" w:hAnsi="TH Sarabun New" w:cs="TH Sarabun New" w:hint="cs"/>
          <w:spacing w:val="-8"/>
          <w:sz w:val="28"/>
          <w:cs/>
        </w:rPr>
        <w:t xml:space="preserve">ชื่อตาราง  </w:t>
      </w:r>
      <w:r w:rsidR="00093461" w:rsidRPr="00E57D10">
        <w:rPr>
          <w:rFonts w:ascii="TH Sarabun New" w:hAnsi="TH Sarabun New" w:cs="TH Sarabun New"/>
          <w:spacing w:val="-8"/>
          <w:sz w:val="28"/>
          <w:cs/>
        </w:rPr>
        <w:t xml:space="preserve">ให้ระบุคำว่า </w:t>
      </w:r>
      <w:r w:rsidR="00093461" w:rsidRPr="00E57D10">
        <w:rPr>
          <w:rFonts w:ascii="TH Sarabun New" w:hAnsi="TH Sarabun New" w:cs="TH Sarabun New"/>
          <w:b/>
          <w:bCs/>
          <w:spacing w:val="-8"/>
          <w:sz w:val="28"/>
          <w:cs/>
        </w:rPr>
        <w:t>ตารางที่</w:t>
      </w:r>
      <w:r w:rsidR="00093461" w:rsidRPr="00E57D10">
        <w:rPr>
          <w:rFonts w:ascii="TH Sarabun New" w:hAnsi="TH Sarabun New" w:cs="TH Sarabun New"/>
          <w:spacing w:val="-8"/>
          <w:sz w:val="28"/>
          <w:cs/>
        </w:rPr>
        <w:t xml:space="preserve"> พร้อมทั้งข้อความบรรยายตาราง หัวตารางให้จัดชิดซ้ายของหน้ากระดาษ </w:t>
      </w:r>
      <w:r w:rsidR="007A3307" w:rsidRPr="00E57D10">
        <w:rPr>
          <w:rFonts w:ascii="TH Sarabun New" w:hAnsi="TH Sarabun New" w:cs="TH Sarabun New" w:hint="cs"/>
          <w:spacing w:val="-8"/>
          <w:sz w:val="28"/>
          <w:cs/>
        </w:rPr>
        <w:t>ส่วนใต้ภาพประกอบและตาราง</w:t>
      </w:r>
      <w:r w:rsidR="00093461" w:rsidRPr="00E57D10">
        <w:rPr>
          <w:rFonts w:ascii="TH Sarabun New" w:hAnsi="TH Sarabun New" w:cs="TH Sarabun New"/>
          <w:spacing w:val="-8"/>
          <w:sz w:val="28"/>
          <w:cs/>
        </w:rPr>
        <w:t xml:space="preserve">ให้บอกแหล่งที่มา โดยพิมพ์ห่างจากชื่อภาพประกอบหรือเส้นคั่นใต้ตาราง 1 บรรทัด (ใช้ตัวอักษรขนาด 14 </w:t>
      </w:r>
      <w:r w:rsidR="00093461" w:rsidRPr="00E57D10">
        <w:rPr>
          <w:rFonts w:ascii="TH Sarabun New" w:hAnsi="TH Sarabun New" w:cs="TH Sarabun New"/>
          <w:spacing w:val="-8"/>
          <w:sz w:val="28"/>
        </w:rPr>
        <w:t xml:space="preserve">point, </w:t>
      </w:r>
      <w:r w:rsidR="00093461" w:rsidRPr="00E57D10">
        <w:rPr>
          <w:rFonts w:ascii="TH Sarabun New" w:hAnsi="TH Sarabun New" w:cs="TH Sarabun New"/>
          <w:spacing w:val="-8"/>
          <w:sz w:val="28"/>
          <w:cs/>
        </w:rPr>
        <w:t>ตัวธรรมดา)</w:t>
      </w:r>
    </w:p>
    <w:p w:rsidR="00465B51" w:rsidRPr="004845C5" w:rsidRDefault="00465B51" w:rsidP="00465B51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8"/>
          <w:sz w:val="16"/>
          <w:szCs w:val="16"/>
        </w:rPr>
      </w:pPr>
    </w:p>
    <w:p w:rsidR="00B34F0B" w:rsidRPr="00465B51" w:rsidRDefault="00465B51" w:rsidP="00465B51">
      <w:pPr>
        <w:pStyle w:val="aa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65B51">
        <w:rPr>
          <w:rFonts w:ascii="TH Sarabun New" w:hAnsi="TH Sarabun New" w:cs="TH Sarabun New" w:hint="cs"/>
          <w:b/>
          <w:bCs/>
          <w:spacing w:val="-8"/>
          <w:sz w:val="32"/>
          <w:szCs w:val="32"/>
          <w:cs/>
        </w:rPr>
        <w:t xml:space="preserve">5.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</w:t>
      </w:r>
      <w:r w:rsidR="00B34F0B" w:rsidRPr="00465B51">
        <w:rPr>
          <w:rFonts w:ascii="TH Sarabun New" w:hAnsi="TH Sarabun New" w:cs="TH Sarabun New"/>
          <w:b/>
          <w:bCs/>
          <w:sz w:val="32"/>
          <w:szCs w:val="32"/>
          <w:cs/>
        </w:rPr>
        <w:t>อ้างอิง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C35BC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35BC8">
        <w:rPr>
          <w:rFonts w:ascii="TH SarabunPSK" w:hAnsi="TH SarabunPSK" w:cs="TH SarabunPSK"/>
          <w:b/>
          <w:bCs/>
          <w:sz w:val="32"/>
          <w:szCs w:val="32"/>
        </w:rPr>
        <w:t>References)</w:t>
      </w:r>
    </w:p>
    <w:p w:rsidR="00B34F0B" w:rsidRDefault="00B34F0B" w:rsidP="00543441">
      <w:pPr>
        <w:pStyle w:val="a3"/>
        <w:tabs>
          <w:tab w:val="left" w:pos="567"/>
        </w:tabs>
        <w:ind w:right="46"/>
        <w:jc w:val="thaiDistribute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cs/>
        </w:rPr>
        <w:t xml:space="preserve">กองบรรณาธิการ </w:t>
      </w:r>
      <w:r w:rsidR="00543441" w:rsidRPr="00543441">
        <w:rPr>
          <w:rFonts w:ascii="TH Sarabun New" w:hAnsi="TH Sarabun New" w:cs="TH Sarabun New"/>
          <w:cs/>
        </w:rPr>
        <w:t>วารสารมนุษยศาสตร์และสังคมศาสตร์มหาวิทยาลัยธนบุรี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ขอกำหนดรูปแบบการเขียนบรรณานุกรมและรายการอ้างอิงเอกสารเพื่อให้เป็นไปตามมาตรฐานของวารสารในฐานข้อมูล</w:t>
      </w:r>
      <w:r w:rsidRPr="00AB4770">
        <w:rPr>
          <w:rFonts w:ascii="TH Sarabun New" w:hAnsi="TH Sarabun New" w:cs="TH Sarabun New" w:hint="cs"/>
          <w:sz w:val="28"/>
          <w:cs/>
        </w:rPr>
        <w:t xml:space="preserve"> </w:t>
      </w:r>
      <w:r w:rsidRPr="00AB4770">
        <w:rPr>
          <w:rFonts w:ascii="TH Sarabun New" w:hAnsi="TH Sarabun New" w:cs="TH Sarabun New"/>
          <w:sz w:val="28"/>
        </w:rPr>
        <w:t>ACI</w:t>
      </w:r>
      <w:r>
        <w:rPr>
          <w:rFonts w:ascii="TH Sarabun New" w:hAnsi="TH Sarabun New" w:cs="TH Sarabun New"/>
        </w:rPr>
        <w:t xml:space="preserve">  </w:t>
      </w:r>
      <w:r w:rsidRPr="00766A40">
        <w:rPr>
          <w:rFonts w:ascii="TH Sarabun New" w:hAnsi="TH Sarabun New" w:cs="TH Sarabun New"/>
          <w:cs/>
        </w:rPr>
        <w:t>ซึ่งเป็นฐานข้อมูลระดับอาเซียน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โดยจะกำ</w:t>
      </w:r>
      <w:r>
        <w:rPr>
          <w:rFonts w:ascii="TH Sarabun New" w:hAnsi="TH Sarabun New" w:cs="TH Sarabun New"/>
          <w:cs/>
        </w:rPr>
        <w:t>หนดรูปแบบการเขียนบรรณานุกรม</w:t>
      </w:r>
      <w:r w:rsidRPr="00766A40">
        <w:rPr>
          <w:rFonts w:ascii="TH Sarabun New" w:hAnsi="TH Sarabun New" w:cs="TH Sarabun New"/>
          <w:cs/>
        </w:rPr>
        <w:t>รายการอ้างอิง</w:t>
      </w:r>
      <w:r>
        <w:rPr>
          <w:rFonts w:ascii="TH Sarabun New" w:hAnsi="TH Sarabun New" w:cs="TH Sarabun New" w:hint="cs"/>
          <w:cs/>
        </w:rPr>
        <w:t>ที่</w:t>
      </w:r>
      <w:r w:rsidRPr="00766A40">
        <w:rPr>
          <w:rFonts w:ascii="TH Sarabun New" w:hAnsi="TH Sarabun New" w:cs="TH Sarabun New"/>
          <w:cs/>
        </w:rPr>
        <w:t>เป็นของคนไทย ดังนี้</w:t>
      </w:r>
    </w:p>
    <w:p w:rsidR="00B34F0B" w:rsidRPr="006615C1" w:rsidRDefault="00B34F0B" w:rsidP="00B34F0B">
      <w:pPr>
        <w:pStyle w:val="a3"/>
        <w:tabs>
          <w:tab w:val="left" w:pos="567"/>
        </w:tabs>
        <w:ind w:right="46"/>
        <w:jc w:val="thaiDistribute"/>
        <w:rPr>
          <w:rFonts w:ascii="TH Sarabun New" w:hAnsi="TH Sarabun New" w:cs="TH Sarabun New"/>
          <w:color w:val="FF0000"/>
          <w:sz w:val="28"/>
        </w:rPr>
      </w:pPr>
      <w:r w:rsidRPr="006615C1">
        <w:rPr>
          <w:rFonts w:ascii="TH Sarabun New" w:hAnsi="TH Sarabun New" w:cs="TH Sarabun New" w:hint="cs"/>
          <w:color w:val="FF0000"/>
          <w:sz w:val="28"/>
          <w:cs/>
        </w:rPr>
        <w:tab/>
        <w:t>การเขียน</w:t>
      </w:r>
      <w:r w:rsidRPr="006615C1">
        <w:rPr>
          <w:rFonts w:ascii="TH Sarabun New" w:hAnsi="TH Sarabun New" w:cs="TH Sarabun New"/>
          <w:color w:val="FF0000"/>
          <w:sz w:val="28"/>
          <w:cs/>
        </w:rPr>
        <w:t>รายการอ้างอิงที่เป็นของคนไทย</w:t>
      </w:r>
      <w:r w:rsidRPr="006615C1">
        <w:rPr>
          <w:rFonts w:ascii="TH Sarabun New" w:hAnsi="TH Sarabun New" w:cs="TH Sarabun New" w:hint="cs"/>
          <w:color w:val="FF0000"/>
          <w:sz w:val="28"/>
          <w:cs/>
        </w:rPr>
        <w:t xml:space="preserve">ท้ายบทความ </w:t>
      </w:r>
      <w:r w:rsidRPr="006615C1">
        <w:rPr>
          <w:rFonts w:ascii="TH Sarabun New" w:hAnsi="TH Sarabun New" w:cs="TH Sarabun New"/>
          <w:b/>
          <w:bCs/>
          <w:color w:val="FF0000"/>
          <w:sz w:val="28"/>
          <w:u w:val="single"/>
          <w:cs/>
        </w:rPr>
        <w:t>จะต้องแปลเป็นภาษาอังกฤษทุกรายการ</w:t>
      </w:r>
      <w:r w:rsidRPr="006615C1">
        <w:rPr>
          <w:rFonts w:ascii="TH Sarabun New" w:hAnsi="TH Sarabun New" w:cs="TH Sarabun New"/>
          <w:color w:val="FF0000"/>
          <w:sz w:val="28"/>
          <w:cs/>
        </w:rPr>
        <w:t xml:space="preserve"> โดยจัดเรียงคู่กัน คือ เรีย</w:t>
      </w:r>
      <w:r w:rsidRPr="006615C1">
        <w:rPr>
          <w:rFonts w:ascii="TH Sarabun New" w:hAnsi="TH Sarabun New" w:cs="TH Sarabun New" w:hint="cs"/>
          <w:color w:val="FF0000"/>
          <w:sz w:val="28"/>
          <w:cs/>
        </w:rPr>
        <w:t>งรายการอ้างอิง</w:t>
      </w:r>
      <w:r w:rsidRPr="006615C1">
        <w:rPr>
          <w:rFonts w:ascii="TH Sarabun New" w:hAnsi="TH Sarabun New" w:cs="TH Sarabun New"/>
          <w:color w:val="FF0000"/>
          <w:sz w:val="28"/>
          <w:cs/>
        </w:rPr>
        <w:t>ภาษาอังกฤษที่แปลขึ้นก่อนและเติมค</w:t>
      </w:r>
      <w:r w:rsidRPr="006615C1">
        <w:rPr>
          <w:rFonts w:ascii="TH Sarabun New" w:hAnsi="TH Sarabun New" w:cs="TH Sarabun New" w:hint="cs"/>
          <w:color w:val="FF0000"/>
          <w:sz w:val="28"/>
          <w:cs/>
        </w:rPr>
        <w:t>ำว่า</w:t>
      </w:r>
      <w:r w:rsidRPr="006615C1">
        <w:rPr>
          <w:rFonts w:ascii="TH Sarabun New" w:hAnsi="TH Sarabun New" w:cs="TH Sarabun New"/>
          <w:color w:val="FF0000"/>
          <w:sz w:val="28"/>
          <w:cs/>
        </w:rPr>
        <w:t xml:space="preserve"> </w:t>
      </w:r>
      <w:r w:rsidRPr="006615C1">
        <w:rPr>
          <w:rFonts w:ascii="TH Sarabun New" w:hAnsi="TH Sarabun New" w:cs="TH Sarabun New"/>
          <w:color w:val="FF0000"/>
          <w:sz w:val="28"/>
        </w:rPr>
        <w:t xml:space="preserve">(in Thai) </w:t>
      </w:r>
      <w:r w:rsidRPr="006615C1">
        <w:rPr>
          <w:rFonts w:ascii="TH Sarabun New" w:hAnsi="TH Sarabun New" w:cs="TH Sarabun New"/>
          <w:color w:val="FF0000"/>
          <w:sz w:val="28"/>
          <w:cs/>
        </w:rPr>
        <w:t xml:space="preserve">ต่อท้าย </w:t>
      </w:r>
      <w:r w:rsidRPr="006615C1">
        <w:rPr>
          <w:rFonts w:ascii="TH Sarabun New" w:hAnsi="TH Sarabun New" w:cs="TH Sarabun New" w:hint="cs"/>
          <w:color w:val="FF0000"/>
          <w:sz w:val="28"/>
          <w:cs/>
        </w:rPr>
        <w:t>หลังจากนั้นให้</w:t>
      </w:r>
      <w:r w:rsidRPr="006615C1">
        <w:rPr>
          <w:rFonts w:ascii="TH Sarabun New" w:hAnsi="TH Sarabun New" w:cs="TH Sarabun New"/>
          <w:color w:val="FF0000"/>
          <w:sz w:val="28"/>
          <w:cs/>
        </w:rPr>
        <w:t>ตามด้วย</w:t>
      </w:r>
      <w:r w:rsidRPr="006615C1">
        <w:rPr>
          <w:rFonts w:ascii="TH Sarabun New" w:hAnsi="TH Sarabun New" w:cs="TH Sarabun New" w:hint="cs"/>
          <w:color w:val="FF0000"/>
          <w:sz w:val="28"/>
          <w:cs/>
        </w:rPr>
        <w:t>รายการอ้างอิงภ</w:t>
      </w:r>
      <w:r w:rsidRPr="006615C1">
        <w:rPr>
          <w:rFonts w:ascii="TH Sarabun New" w:hAnsi="TH Sarabun New" w:cs="TH Sarabun New"/>
          <w:color w:val="FF0000"/>
          <w:sz w:val="28"/>
          <w:cs/>
        </w:rPr>
        <w:t>าษาไทย</w:t>
      </w:r>
      <w:r w:rsidRPr="006615C1">
        <w:rPr>
          <w:rFonts w:ascii="TH Sarabun New" w:hAnsi="TH Sarabun New" w:cs="TH Sarabun New" w:hint="cs"/>
          <w:color w:val="FF0000"/>
          <w:sz w:val="28"/>
          <w:cs/>
        </w:rPr>
        <w:t xml:space="preserve">ต้นฉบับที่แปลมา </w:t>
      </w:r>
    </w:p>
    <w:p w:rsidR="00B34F0B" w:rsidRPr="006615C1" w:rsidRDefault="00B34F0B" w:rsidP="00B34F0B">
      <w:pPr>
        <w:pStyle w:val="a3"/>
        <w:tabs>
          <w:tab w:val="left" w:pos="567"/>
        </w:tabs>
        <w:ind w:right="46"/>
        <w:rPr>
          <w:rFonts w:ascii="TH Sarabun New" w:hAnsi="TH Sarabun New" w:cs="TH Sarabun New"/>
          <w:color w:val="FF0000"/>
          <w:sz w:val="28"/>
        </w:rPr>
      </w:pPr>
      <w:r w:rsidRPr="006615C1">
        <w:rPr>
          <w:rFonts w:ascii="TH Sarabun New" w:hAnsi="TH Sarabun New" w:cs="TH Sarabun New" w:hint="cs"/>
          <w:color w:val="FF0000"/>
          <w:sz w:val="28"/>
          <w:cs/>
        </w:rPr>
        <w:tab/>
      </w:r>
      <w:r w:rsidRPr="006615C1">
        <w:rPr>
          <w:rFonts w:ascii="TH Sarabun New" w:hAnsi="TH Sarabun New" w:cs="TH Sarabun New" w:hint="cs"/>
          <w:b/>
          <w:bCs/>
          <w:color w:val="FF0000"/>
          <w:sz w:val="28"/>
          <w:cs/>
        </w:rPr>
        <w:t>*</w:t>
      </w:r>
      <w:r w:rsidRPr="006615C1">
        <w:rPr>
          <w:rFonts w:ascii="TH Sarabun New" w:hAnsi="TH Sarabun New" w:cs="TH Sarabun New" w:hint="cs"/>
          <w:color w:val="FF0000"/>
          <w:sz w:val="28"/>
          <w:cs/>
        </w:rPr>
        <w:t xml:space="preserve"> ทั้งนี้ กองบรรณาธิการจะปรับย้ายรายการอ้างอิงที่แปลเป็นภาษาอังกฤษไปอยู่ภายใต้หัวข้อ </w:t>
      </w:r>
      <w:r w:rsidRPr="006615C1">
        <w:rPr>
          <w:rFonts w:ascii="TH Sarabun New" w:hAnsi="TH Sarabun New" w:cs="TH Sarabun New"/>
          <w:color w:val="FF0000"/>
          <w:sz w:val="28"/>
        </w:rPr>
        <w:t>“Translated Thai References”</w:t>
      </w:r>
      <w:r w:rsidRPr="006615C1">
        <w:rPr>
          <w:rFonts w:ascii="TH Sarabun New" w:hAnsi="TH Sarabun New" w:cs="TH Sarabun New" w:hint="cs"/>
          <w:color w:val="FF0000"/>
          <w:sz w:val="28"/>
          <w:cs/>
        </w:rPr>
        <w:t xml:space="preserve"> เอง เพื่อความถูกต้องในการตรวจสอบข้อมูลทั้งหมด</w:t>
      </w:r>
    </w:p>
    <w:p w:rsidR="00A70F33" w:rsidRDefault="00A70F33" w:rsidP="00B34F0B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70F33" w:rsidRDefault="00A70F33" w:rsidP="00B34F0B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C3AFA" w:rsidRPr="002B4959" w:rsidRDefault="00B34F0B" w:rsidP="00B34F0B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B4959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รูปแบบการเขียน</w:t>
      </w:r>
      <w:r w:rsidR="00ED5CA4" w:rsidRPr="002B4959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เอกสารอ้างอิง</w:t>
      </w:r>
    </w:p>
    <w:p w:rsidR="00B34F0B" w:rsidRPr="005C3AFA" w:rsidRDefault="005C3AFA" w:rsidP="005C3AFA">
      <w:pPr>
        <w:pStyle w:val="a3"/>
        <w:ind w:firstLine="720"/>
        <w:jc w:val="thaiDistribute"/>
        <w:rPr>
          <w:rFonts w:ascii="TH Sarabun New" w:hAnsi="TH Sarabun New" w:cs="TH Sarabun New"/>
          <w:sz w:val="28"/>
        </w:rPr>
      </w:pPr>
      <w:r w:rsidRPr="005C3AFA">
        <w:rPr>
          <w:rFonts w:ascii="TH Sarabun New" w:hAnsi="TH Sarabun New" w:cs="TH Sarabun New"/>
          <w:sz w:val="28"/>
          <w:cs/>
        </w:rPr>
        <w:t xml:space="preserve">ให้ใช้รูปแบบ </w:t>
      </w:r>
      <w:r w:rsidRPr="005C3AFA">
        <w:rPr>
          <w:rFonts w:ascii="TH Sarabun New" w:hAnsi="TH Sarabun New" w:cs="TH Sarabun New"/>
          <w:sz w:val="28"/>
        </w:rPr>
        <w:t>APA (</w:t>
      </w:r>
      <w:r w:rsidRPr="005C3AFA">
        <w:rPr>
          <w:rFonts w:ascii="TH Sarabun New" w:hAnsi="TH Sarabun New" w:cs="TH Sarabun New"/>
          <w:sz w:val="28"/>
          <w:cs/>
        </w:rPr>
        <w:t>6</w:t>
      </w:r>
      <w:proofErr w:type="spellStart"/>
      <w:r w:rsidRPr="005C3AFA">
        <w:rPr>
          <w:rFonts w:ascii="TH Sarabun New" w:hAnsi="TH Sarabun New" w:cs="TH Sarabun New"/>
          <w:sz w:val="28"/>
        </w:rPr>
        <w:t>th</w:t>
      </w:r>
      <w:proofErr w:type="spellEnd"/>
      <w:r w:rsidRPr="005C3AFA">
        <w:rPr>
          <w:rFonts w:ascii="TH Sarabun New" w:hAnsi="TH Sarabun New" w:cs="TH Sarabun New"/>
          <w:sz w:val="28"/>
        </w:rPr>
        <w:t xml:space="preserve"> Edition) </w:t>
      </w:r>
      <w:r w:rsidRPr="005C3AFA">
        <w:rPr>
          <w:rFonts w:ascii="TH Sarabun New" w:hAnsi="TH Sarabun New" w:cs="TH Sarabun New"/>
          <w:sz w:val="28"/>
          <w:cs/>
        </w:rPr>
        <w:t>เป็นมาตรฐาน โดยสามารถ</w:t>
      </w:r>
      <w:r>
        <w:rPr>
          <w:rFonts w:ascii="TH Sarabun New" w:hAnsi="TH Sarabun New" w:cs="TH Sarabun New" w:hint="cs"/>
          <w:sz w:val="28"/>
          <w:cs/>
        </w:rPr>
        <w:t>ดู</w:t>
      </w:r>
      <w:r w:rsidRPr="005C3AFA">
        <w:rPr>
          <w:rFonts w:ascii="TH Sarabun New" w:hAnsi="TH Sarabun New" w:cs="TH Sarabun New"/>
          <w:sz w:val="28"/>
          <w:cs/>
        </w:rPr>
        <w:t xml:space="preserve">ตัวอย่างวิธีการเขียน เอกสารอ้างอิง ที่ถูกต้องเพิ่มเติมได้จากเว็บไซต์ของ </w:t>
      </w:r>
      <w:r w:rsidRPr="005C3AFA">
        <w:rPr>
          <w:rFonts w:ascii="TH Sarabun New" w:hAnsi="TH Sarabun New" w:cs="TH Sarabun New"/>
          <w:sz w:val="28"/>
        </w:rPr>
        <w:t>APA http://www.apastyle.org</w:t>
      </w:r>
    </w:p>
    <w:p w:rsidR="005C3AFA" w:rsidRPr="00454FC7" w:rsidRDefault="005C3AFA" w:rsidP="00B34F0B">
      <w:pPr>
        <w:pStyle w:val="a3"/>
        <w:jc w:val="thaiDistribute"/>
        <w:rPr>
          <w:rFonts w:ascii="TH Sarabun New" w:hAnsi="TH Sarabun New" w:cs="TH Sarabun New" w:hint="cs"/>
          <w:sz w:val="10"/>
          <w:szCs w:val="10"/>
          <w:cs/>
        </w:rPr>
      </w:pPr>
    </w:p>
    <w:p w:rsidR="00B34F0B" w:rsidRPr="00831AF8" w:rsidRDefault="00B34F0B" w:rsidP="00B34F0B">
      <w:pPr>
        <w:pStyle w:val="a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1</w:t>
      </w:r>
      <w:r w:rsidR="001C532A">
        <w:rPr>
          <w:rFonts w:ascii="TH Sarabun New" w:hAnsi="TH Sarabun New" w:cs="TH Sarabun New" w:hint="cs"/>
          <w:b/>
          <w:bCs/>
          <w:sz w:val="28"/>
          <w:cs/>
        </w:rPr>
        <w:t>.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  <w:cs/>
        </w:rPr>
        <w:t>การอ้างอิง</w:t>
      </w:r>
      <w:r w:rsidRPr="00F45238">
        <w:rPr>
          <w:rFonts w:ascii="TH Sarabun New" w:hAnsi="TH Sarabun New" w:cs="TH Sarabun New"/>
          <w:b/>
          <w:bCs/>
          <w:sz w:val="28"/>
          <w:cs/>
        </w:rPr>
        <w:t>ในเนื้อหาของบทความ</w:t>
      </w:r>
    </w:p>
    <w:p w:rsidR="00ED5CA4" w:rsidRPr="00454FC7" w:rsidRDefault="00B34F0B" w:rsidP="00745240">
      <w:pPr>
        <w:pStyle w:val="a3"/>
        <w:ind w:firstLine="720"/>
        <w:jc w:val="thaiDistribute"/>
        <w:rPr>
          <w:rFonts w:ascii="TH SarabunPSK" w:hAnsi="TH SarabunPSK" w:cs="TH SarabunPSK"/>
          <w:spacing w:val="-8"/>
          <w:sz w:val="28"/>
        </w:rPr>
      </w:pPr>
      <w:r w:rsidRPr="00454FC7">
        <w:rPr>
          <w:rFonts w:ascii="TH Sarabun New" w:hAnsi="TH Sarabun New" w:cs="TH Sarabun New"/>
          <w:spacing w:val="-8"/>
          <w:sz w:val="28"/>
          <w:cs/>
        </w:rPr>
        <w:t>กรณีที่มีการอ้างอิงแทรกในเนื้อ</w:t>
      </w:r>
      <w:r w:rsidRPr="00454FC7">
        <w:rPr>
          <w:rFonts w:ascii="TH Sarabun New" w:hAnsi="TH Sarabun New" w:cs="TH Sarabun New" w:hint="cs"/>
          <w:spacing w:val="-8"/>
          <w:sz w:val="28"/>
          <w:cs/>
        </w:rPr>
        <w:t>หาของบทความ</w:t>
      </w:r>
      <w:r w:rsidRPr="00454FC7">
        <w:rPr>
          <w:rFonts w:ascii="TH Sarabun New" w:hAnsi="TH Sarabun New" w:cs="TH Sarabun New"/>
          <w:spacing w:val="-8"/>
          <w:sz w:val="28"/>
          <w:cs/>
        </w:rPr>
        <w:t xml:space="preserve"> ให้ใช้การอ้างอิงในส่วนเนื้อเรื่องแบบระบบชื่อ-ปี (</w:t>
      </w:r>
      <w:r w:rsidRPr="00454FC7">
        <w:rPr>
          <w:rFonts w:ascii="TH Sarabun New" w:hAnsi="TH Sarabun New" w:cs="TH Sarabun New"/>
          <w:spacing w:val="-8"/>
          <w:sz w:val="28"/>
        </w:rPr>
        <w:t xml:space="preserve">name-year system) </w:t>
      </w:r>
      <w:r w:rsidRPr="00454FC7">
        <w:rPr>
          <w:rFonts w:ascii="TH Sarabun New" w:hAnsi="TH Sarabun New" w:cs="TH Sarabun New"/>
          <w:spacing w:val="-8"/>
          <w:sz w:val="28"/>
          <w:cs/>
        </w:rPr>
        <w:t>โดยระบุชื่อผู้แต่งและปีพิมพ์ของเอกสาร ไว้ข้างหน้าหรือข้างท้าย</w:t>
      </w:r>
      <w:r w:rsidR="0017452B" w:rsidRPr="00454FC7">
        <w:rPr>
          <w:rFonts w:ascii="TH Sarabun New" w:hAnsi="TH Sarabun New" w:cs="TH Sarabun New" w:hint="cs"/>
          <w:spacing w:val="-8"/>
          <w:sz w:val="28"/>
          <w:cs/>
        </w:rPr>
        <w:t>เนื้อ</w:t>
      </w:r>
      <w:r w:rsidRPr="00454FC7">
        <w:rPr>
          <w:rFonts w:ascii="TH Sarabun New" w:hAnsi="TH Sarabun New" w:cs="TH Sarabun New"/>
          <w:spacing w:val="-8"/>
          <w:sz w:val="28"/>
          <w:cs/>
        </w:rPr>
        <w:t>ความที่อ้าง</w:t>
      </w:r>
      <w:r w:rsidR="0017452B" w:rsidRPr="00454FC7">
        <w:rPr>
          <w:rFonts w:ascii="TH Sarabun New" w:hAnsi="TH Sarabun New" w:cs="TH Sarabun New" w:hint="cs"/>
          <w:spacing w:val="-8"/>
          <w:sz w:val="28"/>
          <w:cs/>
        </w:rPr>
        <w:t>อิง</w:t>
      </w:r>
      <w:r w:rsidRPr="00454FC7">
        <w:rPr>
          <w:rFonts w:ascii="TH Sarabun New" w:hAnsi="TH Sarabun New" w:cs="TH Sarabun New"/>
          <w:spacing w:val="-8"/>
          <w:sz w:val="28"/>
          <w:cs/>
        </w:rPr>
        <w:t xml:space="preserve"> </w:t>
      </w:r>
      <w:r w:rsidRPr="00454FC7">
        <w:rPr>
          <w:rFonts w:ascii="TH Sarabun New" w:hAnsi="TH Sarabun New" w:cs="TH Sarabun New" w:hint="cs"/>
          <w:spacing w:val="-8"/>
          <w:sz w:val="28"/>
          <w:cs/>
        </w:rPr>
        <w:t>โดย</w:t>
      </w:r>
      <w:r w:rsidRPr="00454FC7">
        <w:rPr>
          <w:rFonts w:ascii="TH Sarabun New" w:hAnsi="TH Sarabun New" w:cs="TH Sarabun New"/>
          <w:spacing w:val="-8"/>
          <w:sz w:val="28"/>
          <w:cs/>
        </w:rPr>
        <w:t>ให้อ้างชื่อผู้แต่ง หรือ ชื่อเรื่อง (ในกรณีที่ไม่มีชื่อผู้แต่ง) และปี</w:t>
      </w:r>
      <w:r w:rsidRPr="00454FC7">
        <w:rPr>
          <w:rFonts w:ascii="TH Sarabun New" w:hAnsi="TH Sarabun New" w:cs="TH Sarabun New" w:hint="cs"/>
          <w:spacing w:val="-8"/>
          <w:sz w:val="28"/>
          <w:cs/>
        </w:rPr>
        <w:t>ที่</w:t>
      </w:r>
      <w:r w:rsidRPr="00454FC7">
        <w:rPr>
          <w:rFonts w:ascii="TH Sarabun New" w:hAnsi="TH Sarabun New" w:cs="TH Sarabun New"/>
          <w:spacing w:val="-8"/>
          <w:sz w:val="28"/>
          <w:cs/>
        </w:rPr>
        <w:t>พิมพ์</w:t>
      </w:r>
      <w:r w:rsidRPr="00454FC7">
        <w:rPr>
          <w:rFonts w:ascii="TH Sarabun New" w:hAnsi="TH Sarabun New" w:cs="TH Sarabun New"/>
          <w:b/>
          <w:bCs/>
          <w:spacing w:val="-8"/>
          <w:sz w:val="28"/>
          <w:cs/>
        </w:rPr>
        <w:t xml:space="preserve">  </w:t>
      </w:r>
      <w:r w:rsidRPr="00454FC7">
        <w:rPr>
          <w:rFonts w:ascii="TH Sarabun New" w:hAnsi="TH Sarabun New" w:cs="TH Sarabun New" w:hint="cs"/>
          <w:b/>
          <w:bCs/>
          <w:spacing w:val="-8"/>
          <w:sz w:val="28"/>
          <w:cs/>
        </w:rPr>
        <w:t xml:space="preserve">เป็นภาษาไทยเหมือนเดิม </w:t>
      </w:r>
      <w:r w:rsidR="00745240" w:rsidRPr="00454FC7">
        <w:rPr>
          <w:rFonts w:ascii="TH SarabunPSK" w:hAnsi="TH SarabunPSK" w:cs="TH SarabunPSK" w:hint="cs"/>
          <w:spacing w:val="-8"/>
          <w:sz w:val="28"/>
          <w:cs/>
        </w:rPr>
        <w:t>ทั้งนี้</w:t>
      </w:r>
      <w:r w:rsidR="00745240" w:rsidRPr="00454FC7">
        <w:rPr>
          <w:rFonts w:ascii="TH SarabunPSK" w:hAnsi="TH SarabunPSK" w:cs="TH SarabunPSK"/>
          <w:spacing w:val="-8"/>
          <w:sz w:val="28"/>
          <w:cs/>
        </w:rPr>
        <w:t>เอกสารที่อ้างอิงในบทความจะต้องปรากฏในเอกสารอ้างอิงท้ายบทความทุกรายการ และผู้เขียนบทความต้องรับผิดชอบถึงความถูกต้องของเอกสารที่นํามาอ้างอิงทั้งหมด</w:t>
      </w:r>
      <w:r w:rsidR="00745240" w:rsidRPr="00454FC7">
        <w:rPr>
          <w:rFonts w:ascii="TH SarabunPSK" w:hAnsi="TH SarabunPSK" w:cs="TH SarabunPSK" w:hint="cs"/>
          <w:spacing w:val="-8"/>
          <w:sz w:val="28"/>
          <w:cs/>
        </w:rPr>
        <w:t xml:space="preserve"> มีตัวอย่างดังนี้</w:t>
      </w:r>
    </w:p>
    <w:p w:rsidR="00745240" w:rsidRPr="001B463D" w:rsidRDefault="00745240" w:rsidP="00745240">
      <w:pPr>
        <w:pStyle w:val="a3"/>
        <w:ind w:firstLine="720"/>
        <w:jc w:val="thaiDistribute"/>
        <w:rPr>
          <w:rFonts w:ascii="TH Sarabun New" w:hAnsi="TH Sarabun New" w:cs="TH Sarabun New" w:hint="cs"/>
          <w:b/>
          <w:bCs/>
          <w:sz w:val="16"/>
          <w:szCs w:val="16"/>
        </w:rPr>
      </w:pPr>
    </w:p>
    <w:p w:rsidR="00B34F0B" w:rsidRPr="00F45238" w:rsidRDefault="00B34F0B" w:rsidP="00B34F0B">
      <w:pPr>
        <w:pStyle w:val="a3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ตัวอย่างที่ 1</w:t>
      </w:r>
    </w:p>
    <w:p w:rsidR="00B34F0B" w:rsidRPr="00F45238" w:rsidRDefault="00B34F0B" w:rsidP="00B34F0B">
      <w:pPr>
        <w:pStyle w:val="a3"/>
        <w:jc w:val="thaiDistribute"/>
        <w:rPr>
          <w:rFonts w:ascii="TH Sarabun New" w:hAnsi="TH Sarabun New" w:cs="TH Sarabun New" w:hint="cs"/>
          <w:b/>
          <w:bCs/>
          <w:sz w:val="28"/>
          <w:cs/>
        </w:rPr>
      </w:pPr>
      <w:r w:rsidRPr="00F45238">
        <w:rPr>
          <w:rFonts w:ascii="TH Sarabun New" w:hAnsi="TH Sarabun New" w:cs="TH Sarabun New"/>
          <w:b/>
          <w:bCs/>
          <w:sz w:val="28"/>
          <w:cs/>
        </w:rPr>
        <w:t>การเขียน</w:t>
      </w:r>
      <w:r>
        <w:rPr>
          <w:rFonts w:ascii="TH Sarabun New" w:hAnsi="TH Sarabun New" w:cs="TH Sarabun New" w:hint="cs"/>
          <w:b/>
          <w:bCs/>
          <w:sz w:val="28"/>
          <w:cs/>
        </w:rPr>
        <w:t>รายการ</w:t>
      </w:r>
      <w:r w:rsidRPr="00F45238">
        <w:rPr>
          <w:rFonts w:ascii="TH Sarabun New" w:hAnsi="TH Sarabun New" w:cs="TH Sarabun New"/>
          <w:b/>
          <w:bCs/>
          <w:sz w:val="28"/>
          <w:cs/>
        </w:rPr>
        <w:t>อ้างอิงในเนื้อหาบทความ</w:t>
      </w:r>
      <w:r>
        <w:rPr>
          <w:rFonts w:ascii="TH Sarabun New" w:hAnsi="TH Sarabun New" w:cs="TH Sarabun New"/>
          <w:b/>
          <w:bCs/>
          <w:sz w:val="28"/>
        </w:rPr>
        <w:t xml:space="preserve"> </w:t>
      </w:r>
    </w:p>
    <w:p w:rsidR="00B34F0B" w:rsidRDefault="00B34F0B" w:rsidP="00B34F0B">
      <w:pPr>
        <w:pStyle w:val="a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Pr="006435EE">
        <w:rPr>
          <w:rFonts w:ascii="TH Sarabun New" w:hAnsi="TH Sarabun New" w:cs="TH Sarabun New"/>
          <w:sz w:val="28"/>
          <w:cs/>
        </w:rPr>
        <w:t>วาริท เจาะจิตต์ (</w:t>
      </w:r>
      <w:r w:rsidRPr="006435EE">
        <w:rPr>
          <w:rFonts w:ascii="TH Sarabun New" w:hAnsi="TH Sarabun New" w:cs="TH Sarabun New"/>
          <w:sz w:val="28"/>
        </w:rPr>
        <w:t xml:space="preserve">2556) </w:t>
      </w:r>
      <w:r>
        <w:rPr>
          <w:rFonts w:ascii="TH Sarabun New" w:hAnsi="TH Sarabun New" w:cs="TH Sarabun New" w:hint="cs"/>
          <w:sz w:val="28"/>
          <w:cs/>
        </w:rPr>
        <w:t xml:space="preserve">กล่าวว่า </w:t>
      </w:r>
      <w:r w:rsidRPr="00524EA3">
        <w:rPr>
          <w:rFonts w:ascii="TH Sarabun New" w:hAnsi="TH Sarabun New" w:cs="TH Sarabun New"/>
          <w:sz w:val="28"/>
          <w:cs/>
        </w:rPr>
        <w:t>ฟุตพริ้นท์ เป็นค</w:t>
      </w:r>
      <w:r>
        <w:rPr>
          <w:rFonts w:ascii="TH Sarabun New" w:hAnsi="TH Sarabun New" w:cs="TH Sarabun New" w:hint="cs"/>
          <w:sz w:val="28"/>
          <w:cs/>
        </w:rPr>
        <w:t>ำ</w:t>
      </w:r>
      <w:r w:rsidRPr="00524EA3">
        <w:rPr>
          <w:rFonts w:ascii="TH Sarabun New" w:hAnsi="TH Sarabun New" w:cs="TH Sarabun New"/>
          <w:sz w:val="28"/>
          <w:cs/>
        </w:rPr>
        <w:t xml:space="preserve">ที่แสดงการเปรียบเทียบกับทุกก้าวเดินในการทำกิจกรรมของมนุษย์ที่มีส่วนเกี่ยวข้องกับการใช้ทรัพยากรธรรมชาติและส่งผลกระทบต่อสิ่งแวดล้อม เริ่มมีการนำหลักการของฟุตพริ้นท์มาใช้เมื่อประมาณ 2 ทศวรรษที่ผ่านมาการศึกษาคาร์บอนฟุตพริ้นท์แบ่งเป็น คาร์บอนฟุตพริ้นท์ของผลิตภัณฑ์ </w:t>
      </w:r>
    </w:p>
    <w:p w:rsidR="00B34F0B" w:rsidRPr="00D825D2" w:rsidRDefault="00B34F0B" w:rsidP="00B34F0B">
      <w:pPr>
        <w:pStyle w:val="a3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B34F0B" w:rsidRDefault="00B34F0B" w:rsidP="00B34F0B">
      <w:pPr>
        <w:pStyle w:val="a3"/>
        <w:jc w:val="thaiDistribute"/>
        <w:rPr>
          <w:rFonts w:ascii="TH Sarabun New" w:hAnsi="TH Sarabun New" w:cs="TH Sarabun New" w:hint="cs"/>
          <w:b/>
          <w:bCs/>
          <w:sz w:val="28"/>
        </w:rPr>
      </w:pPr>
      <w:r w:rsidRPr="00F45238">
        <w:rPr>
          <w:rFonts w:ascii="TH Sarabun New" w:hAnsi="TH Sarabun New" w:cs="TH Sarabun New"/>
          <w:b/>
          <w:bCs/>
          <w:sz w:val="28"/>
          <w:cs/>
        </w:rPr>
        <w:t>การเขียน</w:t>
      </w:r>
      <w:r>
        <w:rPr>
          <w:rFonts w:ascii="TH Sarabun New" w:hAnsi="TH Sarabun New" w:cs="TH Sarabun New" w:hint="cs"/>
          <w:b/>
          <w:bCs/>
          <w:sz w:val="28"/>
          <w:cs/>
        </w:rPr>
        <w:t>รายการ</w:t>
      </w:r>
      <w:r w:rsidRPr="00F45238">
        <w:rPr>
          <w:rFonts w:ascii="TH Sarabun New" w:hAnsi="TH Sarabun New" w:cs="TH Sarabun New"/>
          <w:b/>
          <w:bCs/>
          <w:sz w:val="28"/>
          <w:cs/>
        </w:rPr>
        <w:t>อ้างอิงท้ายบทความ</w:t>
      </w:r>
      <w:r>
        <w:rPr>
          <w:rFonts w:ascii="TH Sarabun New" w:hAnsi="TH Sarabun New" w:cs="TH Sarabun New"/>
          <w:b/>
          <w:bCs/>
          <w:sz w:val="28"/>
        </w:rPr>
        <w:t xml:space="preserve"> </w:t>
      </w:r>
    </w:p>
    <w:p w:rsidR="00B34F0B" w:rsidRPr="005B7050" w:rsidRDefault="00B34F0B" w:rsidP="00B34F0B">
      <w:pPr>
        <w:pStyle w:val="a3"/>
        <w:jc w:val="thaiDistribute"/>
        <w:rPr>
          <w:rFonts w:ascii="TH Sarabun New" w:hAnsi="TH Sarabun New" w:cs="TH Sarabun New"/>
          <w:spacing w:val="-8"/>
          <w:sz w:val="28"/>
        </w:rPr>
      </w:pPr>
      <w:r w:rsidRPr="005B7050">
        <w:rPr>
          <w:rFonts w:ascii="TH Sarabun New" w:hAnsi="TH Sarabun New" w:cs="TH Sarabun New" w:hint="cs"/>
          <w:spacing w:val="-8"/>
          <w:sz w:val="28"/>
          <w:cs/>
        </w:rPr>
        <w:tab/>
      </w:r>
      <w:r w:rsidRPr="005B7050">
        <w:rPr>
          <w:rFonts w:ascii="TH Sarabun New" w:hAnsi="TH Sarabun New" w:cs="TH Sarabun New"/>
          <w:spacing w:val="-8"/>
          <w:sz w:val="28"/>
          <w:cs/>
        </w:rPr>
        <w:t xml:space="preserve">การเขียนรายการอ้างอิงที่เป็นของคนไทยท้ายบทความ จะต้องแปลเป็นภาษาอังกฤษทุกรายการ โดยจัดเรียงคู่กัน คือ เรียงรายการอ้างอิงภาษาอังกฤษที่แปลขึ้นก่อนและเติมคำว่า </w:t>
      </w:r>
      <w:r w:rsidRPr="005B7050">
        <w:rPr>
          <w:rFonts w:ascii="TH Sarabun New" w:hAnsi="TH Sarabun New" w:cs="TH Sarabun New"/>
          <w:spacing w:val="-8"/>
          <w:sz w:val="28"/>
        </w:rPr>
        <w:t xml:space="preserve">“(in Thai)” </w:t>
      </w:r>
      <w:r w:rsidRPr="005B7050">
        <w:rPr>
          <w:rFonts w:ascii="TH Sarabun New" w:hAnsi="TH Sarabun New" w:cs="TH Sarabun New"/>
          <w:spacing w:val="-8"/>
          <w:sz w:val="28"/>
          <w:cs/>
        </w:rPr>
        <w:t>ต่อท้าย หลังจากนั้นให้ตามด้วยรายการอ้างอิงภาษาไทยต้นฉบับที่แปลมา</w:t>
      </w:r>
      <w:r w:rsidR="00A30883" w:rsidRPr="005B7050">
        <w:rPr>
          <w:rFonts w:ascii="TH Sarabun New" w:hAnsi="TH Sarabun New" w:cs="TH Sarabun New"/>
          <w:spacing w:val="-8"/>
          <w:sz w:val="28"/>
        </w:rPr>
        <w:t xml:space="preserve"> </w:t>
      </w:r>
      <w:r w:rsidR="00A30883" w:rsidRPr="005B7050">
        <w:rPr>
          <w:rFonts w:ascii="TH Sarabun New" w:hAnsi="TH Sarabun New" w:cs="TH Sarabun New" w:hint="cs"/>
          <w:spacing w:val="-8"/>
          <w:sz w:val="28"/>
          <w:cs/>
        </w:rPr>
        <w:t>ดังนี้</w:t>
      </w:r>
    </w:p>
    <w:p w:rsidR="00BA370B" w:rsidRPr="00BA370B" w:rsidRDefault="00BA370B" w:rsidP="00B34F0B">
      <w:pPr>
        <w:pStyle w:val="a3"/>
        <w:jc w:val="thaiDistribute"/>
        <w:rPr>
          <w:rFonts w:ascii="TH Sarabun New" w:hAnsi="TH Sarabun New" w:cs="TH Sarabun New" w:hint="cs"/>
          <w:sz w:val="16"/>
          <w:szCs w:val="16"/>
          <w:cs/>
        </w:rPr>
      </w:pPr>
    </w:p>
    <w:p w:rsidR="00B34F0B" w:rsidRDefault="00B34F0B" w:rsidP="00B34F0B">
      <w:pPr>
        <w:pStyle w:val="a3"/>
        <w:ind w:left="709" w:right="-96" w:hanging="709"/>
        <w:jc w:val="thaiDistribute"/>
        <w:rPr>
          <w:rFonts w:ascii="TH Sarabun New" w:hAnsi="TH Sarabun New" w:cs="TH Sarabun New" w:hint="cs"/>
          <w:sz w:val="28"/>
        </w:rPr>
      </w:pPr>
      <w:proofErr w:type="spellStart"/>
      <w:proofErr w:type="gramStart"/>
      <w:r w:rsidRPr="00524EA3">
        <w:rPr>
          <w:rFonts w:ascii="TH Sarabun New" w:hAnsi="TH Sarabun New" w:cs="TH Sarabun New"/>
          <w:sz w:val="28"/>
        </w:rPr>
        <w:t>Jawjit</w:t>
      </w:r>
      <w:proofErr w:type="spellEnd"/>
      <w:r w:rsidRPr="00524EA3">
        <w:rPr>
          <w:rFonts w:ascii="TH Sarabun New" w:hAnsi="TH Sarabun New" w:cs="TH Sarabun New"/>
          <w:sz w:val="28"/>
        </w:rPr>
        <w:t>, W. (</w:t>
      </w:r>
      <w:r w:rsidRPr="00524EA3">
        <w:rPr>
          <w:rFonts w:ascii="TH Sarabun New" w:hAnsi="TH Sarabun New" w:cs="TH Sarabun New"/>
          <w:sz w:val="28"/>
          <w:cs/>
        </w:rPr>
        <w:t>2013).</w:t>
      </w:r>
      <w:proofErr w:type="gramEnd"/>
      <w:r w:rsidRPr="00524EA3">
        <w:rPr>
          <w:rFonts w:ascii="TH Sarabun New" w:hAnsi="TH Sarabun New" w:cs="TH Sarabun New"/>
          <w:sz w:val="28"/>
          <w:cs/>
        </w:rPr>
        <w:t xml:space="preserve"> </w:t>
      </w:r>
      <w:proofErr w:type="gramStart"/>
      <w:r w:rsidRPr="00C85C32">
        <w:rPr>
          <w:rFonts w:ascii="TH Sarabun New" w:hAnsi="TH Sarabun New" w:cs="TH Sarabun New"/>
          <w:i/>
          <w:iCs/>
          <w:sz w:val="28"/>
        </w:rPr>
        <w:t>Towards sustainable natural rubber industry in Thailand with carbon footprint and water footprint.</w:t>
      </w:r>
      <w:proofErr w:type="gramEnd"/>
      <w:r>
        <w:rPr>
          <w:rFonts w:ascii="TH Sarabun New" w:hAnsi="TH Sarabun New" w:cs="TH Sarabun New"/>
          <w:sz w:val="28"/>
        </w:rPr>
        <w:t xml:space="preserve"> </w:t>
      </w:r>
      <w:r w:rsidRPr="00524EA3">
        <w:rPr>
          <w:rFonts w:ascii="TH Sarabun New" w:hAnsi="TH Sarabun New" w:cs="TH Sarabun New"/>
          <w:sz w:val="28"/>
        </w:rPr>
        <w:t>Retrieved from</w:t>
      </w:r>
      <w:r>
        <w:rPr>
          <w:rFonts w:ascii="TH Sarabun New" w:hAnsi="TH Sarabun New" w:cs="TH Sarabun New"/>
          <w:sz w:val="28"/>
        </w:rPr>
        <w:t xml:space="preserve"> </w:t>
      </w:r>
      <w:r w:rsidRPr="00524EA3">
        <w:rPr>
          <w:rFonts w:ascii="TH Sarabun New" w:hAnsi="TH Sarabun New" w:cs="TH Sarabun New"/>
          <w:sz w:val="28"/>
        </w:rPr>
        <w:t>http://romphruekj.krirk.ac.th/books/</w:t>
      </w:r>
      <w:r w:rsidRPr="00524EA3">
        <w:rPr>
          <w:rFonts w:ascii="TH Sarabun New" w:hAnsi="TH Sarabun New" w:cs="TH Sarabun New"/>
          <w:sz w:val="28"/>
          <w:cs/>
        </w:rPr>
        <w:t>2556/1/3.</w:t>
      </w:r>
      <w:r w:rsidRPr="00524EA3">
        <w:rPr>
          <w:rFonts w:ascii="TH Sarabun New" w:hAnsi="TH Sarabun New" w:cs="TH Sarabun New"/>
          <w:sz w:val="28"/>
        </w:rPr>
        <w:t>pdf</w:t>
      </w:r>
      <w:r w:rsidRPr="002C204F">
        <w:rPr>
          <w:rFonts w:ascii="TH Sarabun New" w:hAnsi="TH Sarabun New" w:cs="TH Sarabun New"/>
          <w:sz w:val="28"/>
        </w:rPr>
        <w:t xml:space="preserve"> (</w:t>
      </w:r>
      <w:r>
        <w:rPr>
          <w:rFonts w:ascii="TH Sarabun New" w:hAnsi="TH Sarabun New" w:cs="TH Sarabun New"/>
          <w:sz w:val="28"/>
        </w:rPr>
        <w:t>i</w:t>
      </w:r>
      <w:r w:rsidR="00B07A85">
        <w:rPr>
          <w:rFonts w:ascii="TH Sarabun New" w:hAnsi="TH Sarabun New" w:cs="TH Sarabun New"/>
          <w:sz w:val="28"/>
        </w:rPr>
        <w:t>n Thai)</w:t>
      </w:r>
    </w:p>
    <w:p w:rsidR="00B34F0B" w:rsidRDefault="00B34F0B" w:rsidP="00B34F0B">
      <w:pPr>
        <w:pStyle w:val="a3"/>
        <w:ind w:left="709" w:right="-96" w:hanging="709"/>
        <w:jc w:val="thaiDistribute"/>
        <w:rPr>
          <w:rFonts w:ascii="TH Sarabun New" w:hAnsi="TH Sarabun New" w:cs="TH Sarabun New"/>
          <w:spacing w:val="-4"/>
          <w:sz w:val="28"/>
        </w:rPr>
      </w:pPr>
      <w:r w:rsidRPr="007B0CE0">
        <w:rPr>
          <w:rFonts w:ascii="TH Sarabun New" w:hAnsi="TH Sarabun New" w:cs="TH Sarabun New"/>
          <w:sz w:val="28"/>
          <w:cs/>
        </w:rPr>
        <w:t>วาริท เจาะจิตต์</w:t>
      </w:r>
      <w:r>
        <w:rPr>
          <w:rFonts w:ascii="TH Sarabun New" w:hAnsi="TH Sarabun New" w:cs="TH Sarabun New" w:hint="cs"/>
          <w:sz w:val="28"/>
          <w:cs/>
        </w:rPr>
        <w:t xml:space="preserve">. (2556). </w:t>
      </w:r>
      <w:r w:rsidRPr="00C85C32">
        <w:rPr>
          <w:rFonts w:ascii="TH Sarabun New" w:hAnsi="TH Sarabun New" w:cs="TH Sarabun New"/>
          <w:i/>
          <w:iCs/>
          <w:sz w:val="28"/>
          <w:cs/>
        </w:rPr>
        <w:t>ก้าวสู่การพัฒนาอุตสาหกรรมยางธรรมชาติของประเทศไทยอย่างยั่งยืน ด้วยคาร์บอนฟุตพริ้นท์</w:t>
      </w:r>
      <w:r w:rsidRPr="00C85C32">
        <w:rPr>
          <w:rFonts w:ascii="TH Sarabun New" w:hAnsi="TH Sarabun New" w:cs="TH Sarabun New"/>
          <w:i/>
          <w:iCs/>
          <w:spacing w:val="-4"/>
          <w:sz w:val="28"/>
          <w:cs/>
        </w:rPr>
        <w:t>และวอเตอร์ฟุตพริ้นท์</w:t>
      </w:r>
      <w:r w:rsidRPr="00C85C32">
        <w:rPr>
          <w:rFonts w:ascii="TH Sarabun New" w:hAnsi="TH Sarabun New" w:cs="TH Sarabun New"/>
          <w:i/>
          <w:iCs/>
          <w:spacing w:val="-4"/>
          <w:sz w:val="28"/>
        </w:rPr>
        <w:t>.</w:t>
      </w:r>
      <w:r w:rsidRPr="00A54FB1">
        <w:rPr>
          <w:rFonts w:ascii="TH Sarabun New" w:hAnsi="TH Sarabun New" w:cs="TH Sarabun New"/>
          <w:spacing w:val="-4"/>
          <w:sz w:val="28"/>
        </w:rPr>
        <w:t xml:space="preserve"> </w:t>
      </w:r>
      <w:r w:rsidRPr="00A54FB1">
        <w:rPr>
          <w:rFonts w:ascii="TH Sarabun New" w:hAnsi="TH Sarabun New" w:cs="TH Sarabun New" w:hint="cs"/>
          <w:spacing w:val="-4"/>
          <w:sz w:val="28"/>
          <w:cs/>
        </w:rPr>
        <w:t xml:space="preserve">สืบค้นเมื่อ 15 มกราคม 2556, จาก </w:t>
      </w:r>
      <w:r w:rsidRPr="00A54FB1">
        <w:rPr>
          <w:rFonts w:ascii="TH Sarabun New" w:hAnsi="TH Sarabun New" w:cs="TH Sarabun New"/>
          <w:spacing w:val="-4"/>
          <w:sz w:val="28"/>
        </w:rPr>
        <w:t>http://romphruekj.krirk.ac.th/books/</w:t>
      </w:r>
      <w:r w:rsidRPr="00A54FB1">
        <w:rPr>
          <w:rFonts w:ascii="TH Sarabun New" w:hAnsi="TH Sarabun New" w:cs="TH Sarabun New"/>
          <w:spacing w:val="-4"/>
          <w:sz w:val="28"/>
          <w:cs/>
        </w:rPr>
        <w:t>2556/1/3.</w:t>
      </w:r>
      <w:r w:rsidRPr="00A54FB1">
        <w:rPr>
          <w:rFonts w:ascii="TH Sarabun New" w:hAnsi="TH Sarabun New" w:cs="TH Sarabun New"/>
          <w:spacing w:val="-4"/>
          <w:sz w:val="28"/>
        </w:rPr>
        <w:t>pdf</w:t>
      </w:r>
    </w:p>
    <w:p w:rsidR="00B34F0B" w:rsidRPr="0053460E" w:rsidRDefault="00B34F0B" w:rsidP="00B34F0B">
      <w:pPr>
        <w:pStyle w:val="a3"/>
        <w:jc w:val="thaiDistribute"/>
        <w:rPr>
          <w:rFonts w:ascii="TH Sarabun New" w:hAnsi="TH Sarabun New" w:cs="TH Sarabun New" w:hint="cs"/>
          <w:b/>
          <w:bCs/>
          <w:sz w:val="16"/>
          <w:szCs w:val="16"/>
        </w:rPr>
      </w:pPr>
    </w:p>
    <w:p w:rsidR="00B34F0B" w:rsidRDefault="00B34F0B" w:rsidP="00B34F0B">
      <w:pPr>
        <w:pStyle w:val="a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ตัวอย่างที่ 2</w:t>
      </w:r>
    </w:p>
    <w:p w:rsidR="00B34F0B" w:rsidRPr="00F45238" w:rsidRDefault="00B34F0B" w:rsidP="00B34F0B">
      <w:pPr>
        <w:pStyle w:val="a3"/>
        <w:jc w:val="thaiDistribute"/>
        <w:rPr>
          <w:rFonts w:ascii="TH Sarabun New" w:hAnsi="TH Sarabun New" w:cs="TH Sarabun New" w:hint="cs"/>
          <w:b/>
          <w:bCs/>
          <w:sz w:val="28"/>
          <w:cs/>
        </w:rPr>
      </w:pPr>
      <w:r w:rsidRPr="00F45238">
        <w:rPr>
          <w:rFonts w:ascii="TH Sarabun New" w:hAnsi="TH Sarabun New" w:cs="TH Sarabun New"/>
          <w:b/>
          <w:bCs/>
          <w:sz w:val="28"/>
          <w:cs/>
        </w:rPr>
        <w:t>การเขียนอ้างอิงในเนื้อหาบทความ</w:t>
      </w:r>
      <w:r>
        <w:rPr>
          <w:rFonts w:ascii="TH Sarabun New" w:hAnsi="TH Sarabun New" w:cs="TH Sarabun New"/>
          <w:b/>
          <w:bCs/>
          <w:sz w:val="28"/>
        </w:rPr>
        <w:t xml:space="preserve"> </w:t>
      </w:r>
    </w:p>
    <w:p w:rsidR="00B34F0B" w:rsidRPr="00240E69" w:rsidRDefault="00B34F0B" w:rsidP="00B34F0B">
      <w:pPr>
        <w:pStyle w:val="a3"/>
        <w:jc w:val="thaiDistribute"/>
        <w:rPr>
          <w:rFonts w:ascii="TH Sarabun New" w:hAnsi="TH Sarabun New" w:cs="TH Sarabun New"/>
          <w:spacing w:val="-8"/>
          <w:sz w:val="28"/>
        </w:rPr>
      </w:pPr>
      <w:r w:rsidRPr="00240E69">
        <w:rPr>
          <w:rFonts w:ascii="TH Sarabun New" w:hAnsi="TH Sarabun New" w:cs="TH Sarabun New" w:hint="cs"/>
          <w:spacing w:val="-8"/>
          <w:sz w:val="28"/>
          <w:cs/>
        </w:rPr>
        <w:tab/>
      </w:r>
      <w:r w:rsidRPr="00240E69">
        <w:rPr>
          <w:rFonts w:ascii="TH Sarabun New" w:hAnsi="TH Sarabun New" w:cs="TH Sarabun New"/>
          <w:spacing w:val="-8"/>
          <w:sz w:val="28"/>
          <w:cs/>
        </w:rPr>
        <w:t xml:space="preserve">พระราชบัญญัติการศึกษาแห่งชาติพ.ศ. </w:t>
      </w:r>
      <w:r w:rsidRPr="00240E69">
        <w:rPr>
          <w:rFonts w:ascii="TH Sarabun New" w:hAnsi="TH Sarabun New" w:cs="TH Sarabun New"/>
          <w:spacing w:val="-8"/>
          <w:sz w:val="28"/>
        </w:rPr>
        <w:t xml:space="preserve">2542 (2542) </w:t>
      </w:r>
      <w:r w:rsidRPr="00240E69">
        <w:rPr>
          <w:rFonts w:ascii="TH Sarabun New" w:hAnsi="TH Sarabun New" w:cs="TH Sarabun New" w:hint="cs"/>
          <w:spacing w:val="-8"/>
          <w:sz w:val="28"/>
          <w:cs/>
        </w:rPr>
        <w:t xml:space="preserve">ได้ให้ความหมายของคำว่า </w:t>
      </w:r>
      <w:r w:rsidRPr="00240E69">
        <w:rPr>
          <w:rFonts w:ascii="TH Sarabun New" w:hAnsi="TH Sarabun New" w:cs="TH Sarabun New"/>
          <w:spacing w:val="-8"/>
          <w:sz w:val="28"/>
        </w:rPr>
        <w:t>“</w:t>
      </w:r>
      <w:r w:rsidRPr="00240E69">
        <w:rPr>
          <w:rFonts w:ascii="TH Sarabun New" w:hAnsi="TH Sarabun New" w:cs="TH Sarabun New"/>
          <w:spacing w:val="-8"/>
          <w:sz w:val="28"/>
          <w:cs/>
        </w:rPr>
        <w:t>สถานศึกษา</w:t>
      </w:r>
      <w:r w:rsidRPr="00240E69">
        <w:rPr>
          <w:rFonts w:ascii="TH Sarabun New" w:hAnsi="TH Sarabun New" w:cs="TH Sarabun New"/>
          <w:spacing w:val="-8"/>
          <w:sz w:val="28"/>
        </w:rPr>
        <w:t xml:space="preserve">” </w:t>
      </w:r>
      <w:r w:rsidRPr="00240E69">
        <w:rPr>
          <w:rFonts w:ascii="TH Sarabun New" w:hAnsi="TH Sarabun New" w:cs="TH Sarabun New" w:hint="cs"/>
          <w:spacing w:val="-8"/>
          <w:sz w:val="28"/>
          <w:cs/>
        </w:rPr>
        <w:t xml:space="preserve">ว่า </w:t>
      </w:r>
      <w:r w:rsidRPr="00240E69">
        <w:rPr>
          <w:rFonts w:ascii="TH Sarabun New" w:hAnsi="TH Sarabun New" w:cs="TH Sarabun New"/>
          <w:spacing w:val="-8"/>
          <w:sz w:val="28"/>
          <w:cs/>
        </w:rPr>
        <w:t>หมายถึง</w:t>
      </w:r>
      <w:r w:rsidR="00240E69">
        <w:rPr>
          <w:rFonts w:ascii="TH Sarabun New" w:hAnsi="TH Sarabun New" w:cs="TH Sarabun New"/>
          <w:spacing w:val="-8"/>
          <w:sz w:val="28"/>
        </w:rPr>
        <w:t xml:space="preserve"> </w:t>
      </w:r>
      <w:r w:rsidRPr="00240E69">
        <w:rPr>
          <w:rFonts w:ascii="TH Sarabun New" w:hAnsi="TH Sarabun New" w:cs="TH Sarabun New"/>
          <w:spacing w:val="-8"/>
          <w:sz w:val="28"/>
          <w:cs/>
        </w:rPr>
        <w:t>สถานพัฒนาเด็กปฐมวัย</w:t>
      </w:r>
      <w:r w:rsidRPr="00240E69">
        <w:rPr>
          <w:rFonts w:ascii="TH Sarabun New" w:hAnsi="TH Sarabun New" w:cs="TH Sarabun New"/>
          <w:spacing w:val="-8"/>
          <w:sz w:val="28"/>
        </w:rPr>
        <w:t xml:space="preserve"> </w:t>
      </w:r>
      <w:r w:rsidRPr="00240E69">
        <w:rPr>
          <w:rFonts w:ascii="TH Sarabun New" w:hAnsi="TH Sarabun New" w:cs="TH Sarabun New"/>
          <w:spacing w:val="-8"/>
          <w:sz w:val="28"/>
          <w:cs/>
        </w:rPr>
        <w:t>โรงเรียน ศูนย์การเรียน วิทยาลัยสถาบัน มหาวิทยาลัย</w:t>
      </w:r>
      <w:r w:rsidRPr="00240E69">
        <w:rPr>
          <w:rFonts w:ascii="TH Sarabun New" w:hAnsi="TH Sarabun New" w:cs="TH Sarabun New"/>
          <w:spacing w:val="-8"/>
          <w:sz w:val="28"/>
        </w:rPr>
        <w:t xml:space="preserve"> </w:t>
      </w:r>
      <w:r w:rsidRPr="00240E69">
        <w:rPr>
          <w:rFonts w:ascii="TH Sarabun New" w:hAnsi="TH Sarabun New" w:cs="TH Sarabun New"/>
          <w:spacing w:val="-8"/>
          <w:sz w:val="28"/>
          <w:cs/>
        </w:rPr>
        <w:t>หน่วยงานการศึกษาหรือหน่วยงานอื่นของรัฐหรือของเอกชน ที่มีอำนาจหน้าที่หรือมีวัตถุประสงค์ในการจัดการศึกษา</w:t>
      </w:r>
    </w:p>
    <w:p w:rsidR="00B34F0B" w:rsidRPr="00C24A13" w:rsidRDefault="00B34F0B" w:rsidP="00B34F0B">
      <w:pPr>
        <w:pStyle w:val="a3"/>
        <w:jc w:val="thaiDistribute"/>
        <w:rPr>
          <w:rFonts w:ascii="TH Sarabun New" w:hAnsi="TH Sarabun New" w:cs="TH Sarabun New"/>
          <w:sz w:val="16"/>
          <w:szCs w:val="16"/>
        </w:rPr>
      </w:pPr>
    </w:p>
    <w:p w:rsidR="00B34F0B" w:rsidRDefault="00B34F0B" w:rsidP="00B34F0B">
      <w:pPr>
        <w:pStyle w:val="a3"/>
        <w:jc w:val="thaiDistribute"/>
        <w:rPr>
          <w:rFonts w:ascii="TH Sarabun New" w:hAnsi="TH Sarabun New" w:cs="TH Sarabun New"/>
          <w:b/>
          <w:bCs/>
          <w:sz w:val="28"/>
        </w:rPr>
      </w:pPr>
      <w:r w:rsidRPr="00172573">
        <w:rPr>
          <w:rFonts w:ascii="TH Sarabun New" w:hAnsi="TH Sarabun New" w:cs="TH Sarabun New"/>
          <w:b/>
          <w:bCs/>
          <w:sz w:val="28"/>
          <w:cs/>
        </w:rPr>
        <w:t>การเขียนอ้างอิงท้ายบทความ</w:t>
      </w:r>
    </w:p>
    <w:p w:rsidR="00B34F0B" w:rsidRDefault="00B34F0B" w:rsidP="00B34F0B">
      <w:pPr>
        <w:pStyle w:val="a3"/>
        <w:ind w:right="-96"/>
        <w:rPr>
          <w:rFonts w:ascii="TH Sarabun New" w:hAnsi="TH Sarabun New" w:cs="TH Sarabun New" w:hint="cs"/>
          <w:sz w:val="28"/>
        </w:rPr>
      </w:pPr>
      <w:r w:rsidRPr="00524EA3">
        <w:rPr>
          <w:rFonts w:ascii="TH Sarabun New" w:hAnsi="TH Sarabun New" w:cs="TH Sarabun New"/>
          <w:sz w:val="28"/>
        </w:rPr>
        <w:t xml:space="preserve">The National Education Act B. E. 2542, (1999, 19 August). </w:t>
      </w:r>
      <w:proofErr w:type="gramStart"/>
      <w:r w:rsidRPr="00C85C32">
        <w:rPr>
          <w:rFonts w:ascii="TH Sarabun New" w:hAnsi="TH Sarabun New" w:cs="TH Sarabun New"/>
          <w:i/>
          <w:iCs/>
          <w:sz w:val="28"/>
        </w:rPr>
        <w:t>Royal Gazette.</w:t>
      </w:r>
      <w:proofErr w:type="gramEnd"/>
      <w:r w:rsidRPr="00524EA3">
        <w:rPr>
          <w:rFonts w:ascii="TH Sarabun New" w:hAnsi="TH Sarabun New" w:cs="TH Sarabun New"/>
          <w:sz w:val="28"/>
        </w:rPr>
        <w:t xml:space="preserve"> Vol.116 Part 74a, 1-23</w:t>
      </w:r>
      <w:r>
        <w:rPr>
          <w:rFonts w:ascii="TH Sarabun New" w:hAnsi="TH Sarabun New" w:cs="TH Sarabun New"/>
          <w:sz w:val="28"/>
        </w:rPr>
        <w:t>.</w:t>
      </w:r>
      <w:r w:rsidR="005B7050">
        <w:rPr>
          <w:rFonts w:ascii="TH Sarabun New" w:hAnsi="TH Sarabun New" w:cs="TH Sarabun New" w:hint="cs"/>
          <w:sz w:val="28"/>
          <w:cs/>
        </w:rPr>
        <w:t xml:space="preserve"> </w:t>
      </w:r>
      <w:r w:rsidR="005B7050" w:rsidRPr="00524EA3">
        <w:rPr>
          <w:rFonts w:ascii="TH Sarabun New" w:hAnsi="TH Sarabun New" w:cs="TH Sarabun New"/>
          <w:sz w:val="28"/>
        </w:rPr>
        <w:t>(</w:t>
      </w:r>
      <w:proofErr w:type="gramStart"/>
      <w:r w:rsidR="005B7050">
        <w:rPr>
          <w:rFonts w:ascii="TH Sarabun New" w:hAnsi="TH Sarabun New" w:cs="TH Sarabun New"/>
          <w:sz w:val="28"/>
        </w:rPr>
        <w:t>in</w:t>
      </w:r>
      <w:proofErr w:type="gramEnd"/>
      <w:r w:rsidR="005B7050" w:rsidRPr="00524EA3">
        <w:rPr>
          <w:rFonts w:ascii="TH Sarabun New" w:hAnsi="TH Sarabun New" w:cs="TH Sarabun New"/>
          <w:sz w:val="28"/>
        </w:rPr>
        <w:t xml:space="preserve"> Thai)</w:t>
      </w:r>
    </w:p>
    <w:p w:rsidR="00B34F0B" w:rsidRDefault="00B34F0B" w:rsidP="00B34F0B">
      <w:pPr>
        <w:pStyle w:val="a3"/>
        <w:ind w:right="-96"/>
        <w:jc w:val="thaiDistribute"/>
        <w:rPr>
          <w:rFonts w:ascii="TH Sarabun New" w:hAnsi="TH Sarabun New" w:cs="TH Sarabun New"/>
          <w:spacing w:val="-6"/>
          <w:sz w:val="28"/>
        </w:rPr>
      </w:pPr>
      <w:r w:rsidRPr="004970DE">
        <w:rPr>
          <w:rFonts w:ascii="TH Sarabun New" w:hAnsi="TH Sarabun New" w:cs="TH Sarabun New"/>
          <w:spacing w:val="-6"/>
          <w:sz w:val="28"/>
          <w:cs/>
        </w:rPr>
        <w:t>พระราชบัญญัติการศึกษาแห่งชาติ</w:t>
      </w:r>
      <w:r w:rsidRPr="004970DE">
        <w:rPr>
          <w:rFonts w:ascii="TH Sarabun New" w:hAnsi="TH Sarabun New" w:cs="TH Sarabun New" w:hint="cs"/>
          <w:spacing w:val="-6"/>
          <w:sz w:val="28"/>
          <w:cs/>
        </w:rPr>
        <w:t xml:space="preserve"> </w:t>
      </w:r>
      <w:r w:rsidRPr="004970DE">
        <w:rPr>
          <w:rFonts w:ascii="TH Sarabun New" w:hAnsi="TH Sarabun New" w:cs="TH Sarabun New"/>
          <w:spacing w:val="-6"/>
          <w:sz w:val="28"/>
          <w:cs/>
        </w:rPr>
        <w:t>พ.ศ. 2542</w:t>
      </w:r>
      <w:r w:rsidRPr="004970DE">
        <w:rPr>
          <w:rFonts w:ascii="TH Sarabun New" w:hAnsi="TH Sarabun New" w:cs="TH Sarabun New" w:hint="cs"/>
          <w:spacing w:val="-6"/>
          <w:sz w:val="28"/>
          <w:cs/>
        </w:rPr>
        <w:t xml:space="preserve">.  </w:t>
      </w:r>
      <w:r w:rsidRPr="004970DE">
        <w:rPr>
          <w:rFonts w:ascii="TH Sarabun New" w:hAnsi="TH Sarabun New" w:cs="TH Sarabun New"/>
          <w:spacing w:val="-6"/>
          <w:sz w:val="28"/>
          <w:cs/>
        </w:rPr>
        <w:t>(2542</w:t>
      </w:r>
      <w:r w:rsidRPr="004970DE">
        <w:rPr>
          <w:rFonts w:ascii="TH Sarabun New" w:hAnsi="TH Sarabun New" w:cs="TH Sarabun New" w:hint="cs"/>
          <w:spacing w:val="-6"/>
          <w:sz w:val="28"/>
          <w:cs/>
        </w:rPr>
        <w:t>, 19 สิงหาคม</w:t>
      </w:r>
      <w:r w:rsidRPr="004970DE">
        <w:rPr>
          <w:rFonts w:ascii="TH Sarabun New" w:hAnsi="TH Sarabun New" w:cs="TH Sarabun New"/>
          <w:spacing w:val="-6"/>
          <w:sz w:val="28"/>
          <w:cs/>
        </w:rPr>
        <w:t>)</w:t>
      </w:r>
      <w:r w:rsidRPr="004970DE">
        <w:rPr>
          <w:rFonts w:ascii="TH Sarabun New" w:hAnsi="TH Sarabun New" w:cs="TH Sarabun New" w:hint="cs"/>
          <w:spacing w:val="-6"/>
          <w:sz w:val="28"/>
          <w:cs/>
        </w:rPr>
        <w:t xml:space="preserve">. </w:t>
      </w:r>
      <w:r w:rsidRPr="004970DE">
        <w:rPr>
          <w:rFonts w:ascii="TH Sarabun New" w:hAnsi="TH Sarabun New" w:cs="TH Sarabun New" w:hint="cs"/>
          <w:i/>
          <w:iCs/>
          <w:spacing w:val="-6"/>
          <w:sz w:val="28"/>
          <w:cs/>
        </w:rPr>
        <w:t>ราชกิจจานุเบกษา.</w:t>
      </w:r>
      <w:r w:rsidRPr="004970DE">
        <w:rPr>
          <w:rFonts w:ascii="TH Sarabun New" w:hAnsi="TH Sarabun New" w:cs="TH Sarabun New" w:hint="cs"/>
          <w:spacing w:val="-6"/>
          <w:sz w:val="28"/>
          <w:cs/>
        </w:rPr>
        <w:t xml:space="preserve"> เล่มที่ 116</w:t>
      </w:r>
      <w:r w:rsidRPr="004970DE">
        <w:rPr>
          <w:rFonts w:ascii="TH Sarabun New" w:hAnsi="TH Sarabun New" w:cs="TH Sarabun New"/>
          <w:spacing w:val="-6"/>
          <w:sz w:val="28"/>
        </w:rPr>
        <w:t xml:space="preserve">: </w:t>
      </w:r>
      <w:r w:rsidRPr="004970DE">
        <w:rPr>
          <w:rFonts w:ascii="TH Sarabun New" w:hAnsi="TH Sarabun New" w:cs="TH Sarabun New" w:hint="cs"/>
          <w:spacing w:val="-6"/>
          <w:sz w:val="28"/>
          <w:cs/>
        </w:rPr>
        <w:t>ตอนที่ 74</w:t>
      </w:r>
      <w:r w:rsidRPr="004970DE">
        <w:rPr>
          <w:rFonts w:ascii="TH Sarabun New" w:hAnsi="TH Sarabun New" w:cs="TH Sarabun New"/>
          <w:spacing w:val="-6"/>
          <w:sz w:val="28"/>
        </w:rPr>
        <w:t xml:space="preserve">a, </w:t>
      </w:r>
      <w:r w:rsidRPr="004970DE">
        <w:rPr>
          <w:rFonts w:ascii="TH Sarabun New" w:hAnsi="TH Sarabun New" w:cs="TH Sarabun New" w:hint="cs"/>
          <w:spacing w:val="-6"/>
          <w:sz w:val="28"/>
          <w:cs/>
        </w:rPr>
        <w:t>หน้า 1-23.</w:t>
      </w:r>
    </w:p>
    <w:p w:rsidR="00A943AA" w:rsidRDefault="00A943AA" w:rsidP="00B34F0B">
      <w:pPr>
        <w:pStyle w:val="a3"/>
        <w:ind w:right="-96"/>
        <w:jc w:val="thaiDistribute"/>
        <w:rPr>
          <w:rFonts w:ascii="TH Sarabun New" w:hAnsi="TH Sarabun New" w:cs="TH Sarabun New"/>
          <w:spacing w:val="-6"/>
          <w:sz w:val="28"/>
        </w:rPr>
      </w:pPr>
    </w:p>
    <w:p w:rsidR="00A943AA" w:rsidRDefault="00A943AA" w:rsidP="00B34F0B">
      <w:pPr>
        <w:pStyle w:val="a3"/>
        <w:ind w:right="-96"/>
        <w:jc w:val="thaiDistribute"/>
        <w:rPr>
          <w:rFonts w:ascii="TH Sarabun New" w:hAnsi="TH Sarabun New" w:cs="TH Sarabun New"/>
          <w:spacing w:val="-6"/>
          <w:sz w:val="28"/>
        </w:rPr>
      </w:pPr>
    </w:p>
    <w:p w:rsidR="00A943AA" w:rsidRPr="004970DE" w:rsidRDefault="00A943AA" w:rsidP="00B34F0B">
      <w:pPr>
        <w:pStyle w:val="a3"/>
        <w:ind w:right="-96"/>
        <w:jc w:val="thaiDistribute"/>
        <w:rPr>
          <w:rFonts w:ascii="TH Sarabun New" w:hAnsi="TH Sarabun New" w:cs="TH Sarabun New" w:hint="cs"/>
          <w:spacing w:val="-6"/>
          <w:sz w:val="28"/>
          <w:cs/>
        </w:rPr>
      </w:pPr>
    </w:p>
    <w:p w:rsidR="00B34F0B" w:rsidRPr="00C24A13" w:rsidRDefault="00B34F0B" w:rsidP="00B34F0B">
      <w:pPr>
        <w:pStyle w:val="a3"/>
        <w:jc w:val="thaiDistribute"/>
        <w:rPr>
          <w:rFonts w:ascii="TH Sarabun New" w:hAnsi="TH Sarabun New" w:cs="TH Sarabun New"/>
          <w:sz w:val="16"/>
          <w:szCs w:val="16"/>
        </w:rPr>
      </w:pPr>
    </w:p>
    <w:p w:rsidR="00B34F0B" w:rsidRPr="008B6A35" w:rsidRDefault="00B34F0B" w:rsidP="00B34F0B">
      <w:pPr>
        <w:pStyle w:val="a3"/>
        <w:jc w:val="thaiDistribute"/>
        <w:rPr>
          <w:rFonts w:ascii="TH Sarabun New" w:hAnsi="TH Sarabun New" w:cs="TH Sarabun New"/>
          <w:b/>
          <w:bCs/>
          <w:sz w:val="28"/>
        </w:rPr>
      </w:pPr>
      <w:r w:rsidRPr="008B6A35">
        <w:rPr>
          <w:rFonts w:ascii="TH Sarabun New" w:hAnsi="TH Sarabun New" w:cs="TH Sarabun New" w:hint="cs"/>
          <w:b/>
          <w:bCs/>
          <w:sz w:val="28"/>
          <w:cs/>
        </w:rPr>
        <w:lastRenderedPageBreak/>
        <w:t xml:space="preserve">2. </w:t>
      </w:r>
      <w:r w:rsidRPr="008B6A35">
        <w:rPr>
          <w:rFonts w:ascii="TH Sarabun New" w:hAnsi="TH Sarabun New" w:cs="TH Sarabun New"/>
          <w:b/>
          <w:bCs/>
          <w:sz w:val="28"/>
          <w:cs/>
        </w:rPr>
        <w:t>การอ้างอิงท้ายบทความ</w:t>
      </w:r>
    </w:p>
    <w:p w:rsidR="00B34F0B" w:rsidRPr="00712B4A" w:rsidRDefault="00B34F0B" w:rsidP="00B34F0B">
      <w:pPr>
        <w:pStyle w:val="a3"/>
        <w:jc w:val="thaiDistribute"/>
        <w:rPr>
          <w:rFonts w:ascii="TH Sarabun New" w:hAnsi="TH Sarabun New" w:cs="TH Sarabun New" w:hint="cs"/>
          <w:spacing w:val="-12"/>
          <w:sz w:val="28"/>
        </w:rPr>
      </w:pPr>
      <w:r w:rsidRPr="00712B4A">
        <w:rPr>
          <w:rFonts w:ascii="TH Sarabun New" w:hAnsi="TH Sarabun New" w:cs="TH Sarabun New" w:hint="cs"/>
          <w:b/>
          <w:bCs/>
          <w:spacing w:val="-12"/>
          <w:sz w:val="28"/>
          <w:cs/>
        </w:rPr>
        <w:tab/>
      </w:r>
      <w:r w:rsidRPr="00712B4A">
        <w:rPr>
          <w:rFonts w:ascii="TH Sarabun New" w:hAnsi="TH Sarabun New" w:cs="TH Sarabun New"/>
          <w:spacing w:val="-12"/>
          <w:sz w:val="28"/>
          <w:cs/>
        </w:rPr>
        <w:t>เอกสารอ้างอิงทุกลำดับจะต้องมีการอ้างอิงหรือกล่าวถึงในบทความ</w:t>
      </w:r>
      <w:r w:rsidRPr="00712B4A">
        <w:rPr>
          <w:rFonts w:ascii="TH Sarabun New" w:hAnsi="TH Sarabun New" w:cs="TH Sarabun New" w:hint="cs"/>
          <w:spacing w:val="-12"/>
          <w:sz w:val="28"/>
          <w:cs/>
        </w:rPr>
        <w:t>ให้ครบถ้วนและตรงกัน</w:t>
      </w:r>
      <w:r w:rsidRPr="00712B4A">
        <w:rPr>
          <w:rFonts w:ascii="TH Sarabun New" w:hAnsi="TH Sarabun New" w:cs="TH Sarabun New"/>
          <w:spacing w:val="-12"/>
          <w:sz w:val="28"/>
          <w:cs/>
        </w:rPr>
        <w:t xml:space="preserve">  ถ้ารายละเอียดของเอกสารอ้างอิงมีความยาวมากกว่าหนึ่งบรรทัดให้พิมพ์ต่อบรรทัดถัดไปโดยย่อหน้า (โดยเว้นระยะ 7 ช่วงตัวอักษรหรือเริ่มพิมพ์ช่วงตัวอักษรที่ 8</w:t>
      </w:r>
    </w:p>
    <w:p w:rsidR="00B34F0B" w:rsidRPr="00712B4A" w:rsidRDefault="00B34F0B" w:rsidP="00B34F0B">
      <w:pPr>
        <w:pStyle w:val="a3"/>
        <w:jc w:val="thaiDistribute"/>
        <w:rPr>
          <w:rFonts w:ascii="TH Sarabun New" w:hAnsi="TH Sarabun New" w:cs="TH Sarabun New"/>
          <w:spacing w:val="-12"/>
          <w:sz w:val="28"/>
        </w:rPr>
      </w:pPr>
      <w:r w:rsidRPr="00712B4A">
        <w:rPr>
          <w:rFonts w:ascii="TH Sarabun New" w:hAnsi="TH Sarabun New" w:cs="TH Sarabun New"/>
          <w:spacing w:val="-12"/>
          <w:sz w:val="28"/>
        </w:rPr>
        <w:tab/>
      </w:r>
      <w:r w:rsidRPr="00712B4A">
        <w:rPr>
          <w:rFonts w:ascii="TH Sarabun New" w:hAnsi="TH Sarabun New" w:cs="TH Sarabun New" w:hint="cs"/>
          <w:spacing w:val="-12"/>
          <w:sz w:val="28"/>
          <w:cs/>
        </w:rPr>
        <w:t>หากเอกสารอ้างอิงนั้น</w:t>
      </w:r>
      <w:r w:rsidRPr="00712B4A">
        <w:rPr>
          <w:rFonts w:ascii="TH Sarabun New" w:hAnsi="TH Sarabun New" w:cs="TH Sarabun New"/>
          <w:spacing w:val="-12"/>
          <w:sz w:val="28"/>
          <w:cs/>
        </w:rPr>
        <w:t>เป็นของคนไทย</w:t>
      </w:r>
      <w:r w:rsidRPr="00712B4A">
        <w:rPr>
          <w:rFonts w:ascii="TH Sarabun New" w:hAnsi="TH Sarabun New" w:cs="TH Sarabun New" w:hint="cs"/>
          <w:spacing w:val="-12"/>
          <w:sz w:val="28"/>
          <w:cs/>
        </w:rPr>
        <w:t xml:space="preserve">  การเขียนเอกสารอ้างอิง</w:t>
      </w:r>
      <w:r w:rsidRPr="00712B4A">
        <w:rPr>
          <w:rFonts w:ascii="TH Sarabun New" w:hAnsi="TH Sarabun New" w:cs="TH Sarabun New"/>
          <w:spacing w:val="-12"/>
          <w:sz w:val="28"/>
          <w:cs/>
        </w:rPr>
        <w:t xml:space="preserve">ท้ายบทความ จะต้องแปลเป็นภาษาอังกฤษทุกรายการ โดยจัดเรียงคู่กัน คือ เรียงรายการอ้างอิงภาษาอังกฤษที่แปลขึ้นก่อนและเติมคำว่า </w:t>
      </w:r>
      <w:r w:rsidRPr="00712B4A">
        <w:rPr>
          <w:rFonts w:ascii="TH Sarabun New" w:hAnsi="TH Sarabun New" w:cs="TH Sarabun New"/>
          <w:b/>
          <w:bCs/>
          <w:spacing w:val="-12"/>
          <w:sz w:val="28"/>
        </w:rPr>
        <w:t>(in Thai)</w:t>
      </w:r>
      <w:r w:rsidRPr="00712B4A">
        <w:rPr>
          <w:rFonts w:ascii="TH Sarabun New" w:hAnsi="TH Sarabun New" w:cs="TH Sarabun New"/>
          <w:spacing w:val="-12"/>
          <w:sz w:val="28"/>
        </w:rPr>
        <w:t xml:space="preserve"> </w:t>
      </w:r>
      <w:r w:rsidRPr="00712B4A">
        <w:rPr>
          <w:rFonts w:ascii="TH Sarabun New" w:hAnsi="TH Sarabun New" w:cs="TH Sarabun New"/>
          <w:spacing w:val="-12"/>
          <w:sz w:val="28"/>
          <w:cs/>
        </w:rPr>
        <w:t>ต่อท้าย หลังจากนั้นให้ตามด้วยรายการอ้างอิงภาษาไทยต้นฉบับที่แปลมา</w:t>
      </w:r>
      <w:r w:rsidRPr="00712B4A">
        <w:rPr>
          <w:rFonts w:ascii="TH Sarabun New" w:hAnsi="TH Sarabun New" w:cs="TH Sarabun New" w:hint="cs"/>
          <w:spacing w:val="-12"/>
          <w:sz w:val="28"/>
          <w:cs/>
        </w:rPr>
        <w:t xml:space="preserve">  </w:t>
      </w:r>
      <w:r w:rsidRPr="00712B4A">
        <w:rPr>
          <w:rFonts w:ascii="TH Sarabun New" w:hAnsi="TH Sarabun New" w:cs="TH Sarabun New"/>
          <w:spacing w:val="-12"/>
          <w:sz w:val="28"/>
          <w:cs/>
        </w:rPr>
        <w:t>ดังตัวอย่างการเขียนเอกสารอ้างอิง</w:t>
      </w:r>
      <w:r w:rsidRPr="00712B4A">
        <w:rPr>
          <w:rFonts w:ascii="TH Sarabun New" w:hAnsi="TH Sarabun New" w:cs="TH Sarabun New" w:hint="cs"/>
          <w:spacing w:val="-12"/>
          <w:sz w:val="28"/>
          <w:cs/>
        </w:rPr>
        <w:t>ท้ายบทความ</w:t>
      </w:r>
      <w:r w:rsidRPr="00712B4A">
        <w:rPr>
          <w:rFonts w:ascii="TH Sarabun New" w:hAnsi="TH Sarabun New" w:cs="TH Sarabun New"/>
          <w:spacing w:val="-12"/>
          <w:sz w:val="28"/>
          <w:cs/>
        </w:rPr>
        <w:t xml:space="preserve"> ดังนี้</w:t>
      </w:r>
    </w:p>
    <w:p w:rsidR="00B34F0B" w:rsidRPr="0053460E" w:rsidRDefault="00B34F0B" w:rsidP="00B34F0B">
      <w:pPr>
        <w:pStyle w:val="a3"/>
        <w:jc w:val="thaiDistribute"/>
        <w:rPr>
          <w:rFonts w:ascii="TH Sarabun New" w:hAnsi="TH Sarabun New" w:cs="TH Sarabun New" w:hint="cs"/>
          <w:sz w:val="16"/>
          <w:szCs w:val="16"/>
        </w:rPr>
      </w:pPr>
    </w:p>
    <w:p w:rsidR="00B34F0B" w:rsidRPr="006615C1" w:rsidRDefault="00B34F0B" w:rsidP="00B34F0B">
      <w:pPr>
        <w:pStyle w:val="a3"/>
        <w:jc w:val="thaiDistribute"/>
        <w:rPr>
          <w:rFonts w:ascii="TH Sarabun New" w:hAnsi="TH Sarabun New" w:cs="TH Sarabun New" w:hint="cs"/>
          <w:b/>
          <w:bCs/>
          <w:color w:val="FF0000"/>
          <w:sz w:val="28"/>
          <w:cs/>
        </w:rPr>
      </w:pPr>
      <w:r w:rsidRPr="006615C1">
        <w:rPr>
          <w:rFonts w:ascii="TH Sarabun New" w:hAnsi="TH Sarabun New" w:cs="TH Sarabun New" w:hint="cs"/>
          <w:b/>
          <w:bCs/>
          <w:color w:val="FF0000"/>
          <w:sz w:val="28"/>
          <w:cs/>
        </w:rPr>
        <w:t>* ในส่วนของรายการอ้างอิงที่เป็นต้นฉบับภาษาอังกฤษอื่นๆ หากมียังคงให้เขียนอ้างอิงเช่นเดิม</w:t>
      </w:r>
    </w:p>
    <w:p w:rsidR="00B34F0B" w:rsidRPr="00712B4A" w:rsidRDefault="00B34F0B" w:rsidP="00B34F0B">
      <w:pPr>
        <w:pStyle w:val="a3"/>
        <w:jc w:val="thaiDistribute"/>
        <w:rPr>
          <w:rFonts w:ascii="TH Sarabun New" w:hAnsi="TH Sarabun New" w:cs="TH Sarabun New"/>
          <w:sz w:val="16"/>
          <w:szCs w:val="16"/>
        </w:rPr>
      </w:pPr>
    </w:p>
    <w:p w:rsidR="00B34F0B" w:rsidRPr="00F45238" w:rsidRDefault="00B34F0B" w:rsidP="00B34F0B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2</w:t>
      </w:r>
      <w:r w:rsidRPr="00F45238">
        <w:rPr>
          <w:rFonts w:ascii="TH Sarabun New" w:hAnsi="TH Sarabun New" w:cs="TH Sarabun New"/>
          <w:b/>
          <w:bCs/>
          <w:sz w:val="28"/>
          <w:cs/>
        </w:rPr>
        <w:t>.</w:t>
      </w:r>
      <w:r>
        <w:rPr>
          <w:rFonts w:ascii="TH Sarabun New" w:hAnsi="TH Sarabun New" w:cs="TH Sarabun New" w:hint="cs"/>
          <w:b/>
          <w:bCs/>
          <w:sz w:val="28"/>
          <w:cs/>
        </w:rPr>
        <w:t>1</w:t>
      </w:r>
      <w:r w:rsidRPr="00F45238">
        <w:rPr>
          <w:rFonts w:ascii="TH Sarabun New" w:hAnsi="TH Sarabun New" w:cs="TH Sarabun New"/>
          <w:b/>
          <w:bCs/>
          <w:sz w:val="28"/>
          <w:cs/>
        </w:rPr>
        <w:t xml:space="preserve"> อ้างอิงจากหนังสือ</w:t>
      </w:r>
      <w:r>
        <w:rPr>
          <w:rFonts w:ascii="TH Sarabun New" w:hAnsi="TH Sarabun New" w:cs="TH Sarabun New"/>
          <w:sz w:val="28"/>
          <w:cs/>
        </w:rPr>
        <w:t xml:space="preserve"> </w:t>
      </w:r>
    </w:p>
    <w:p w:rsidR="00B34F0B" w:rsidRPr="00F45238" w:rsidRDefault="00B34F0B" w:rsidP="00B34F0B">
      <w:pPr>
        <w:rPr>
          <w:rFonts w:ascii="TH Sarabun New" w:hAnsi="TH Sarabun New" w:cs="TH Sarabun New"/>
          <w:sz w:val="28"/>
        </w:rPr>
      </w:pPr>
      <w:r w:rsidRPr="00F45238">
        <w:rPr>
          <w:rFonts w:ascii="TH Sarabun New" w:hAnsi="TH Sarabun New" w:cs="TH Sarabun New"/>
          <w:sz w:val="28"/>
          <w:cs/>
        </w:rPr>
        <w:t>ชื่อสกุลผู้แต่ง</w:t>
      </w:r>
      <w:r w:rsidRPr="00F45238">
        <w:rPr>
          <w:rFonts w:ascii="TH Sarabun New" w:hAnsi="TH Sarabun New" w:cs="TH Sarabun New"/>
          <w:sz w:val="28"/>
        </w:rPr>
        <w:t xml:space="preserve">, </w:t>
      </w:r>
      <w:r w:rsidRPr="00F45238">
        <w:rPr>
          <w:rFonts w:ascii="TH Sarabun New" w:hAnsi="TH Sarabun New" w:cs="TH Sarabun New"/>
          <w:sz w:val="28"/>
          <w:cs/>
        </w:rPr>
        <w:t>ชื่อย่อ. (ปีที่พิมพ์).</w:t>
      </w:r>
      <w:r w:rsidRPr="00F45238">
        <w:rPr>
          <w:rFonts w:ascii="TH Sarabun New" w:hAnsi="TH Sarabun New" w:cs="TH Sarabun New"/>
          <w:sz w:val="28"/>
        </w:rPr>
        <w:t> </w:t>
      </w:r>
      <w:r w:rsidRPr="00C85C32">
        <w:rPr>
          <w:rFonts w:ascii="TH Sarabun New" w:hAnsi="TH Sarabun New" w:cs="TH Sarabun New"/>
          <w:i/>
          <w:iCs/>
          <w:sz w:val="28"/>
          <w:cs/>
        </w:rPr>
        <w:t>ชื่อเรื่อง.</w:t>
      </w:r>
      <w:r w:rsidRPr="00F45238">
        <w:rPr>
          <w:rFonts w:ascii="TH Sarabun New" w:hAnsi="TH Sarabun New" w:cs="TH Sarabun New"/>
          <w:sz w:val="28"/>
        </w:rPr>
        <w:t> </w:t>
      </w:r>
      <w:r w:rsidRPr="00F45238">
        <w:rPr>
          <w:rFonts w:ascii="TH Sarabun New" w:hAnsi="TH Sarabun New" w:cs="TH Sarabun New"/>
          <w:sz w:val="28"/>
          <w:cs/>
        </w:rPr>
        <w:t>ครั้งที่พิมพ์. สถานที่พิมพ์: สำนักพิมพ์หรือโรงพิมพ์.</w:t>
      </w:r>
    </w:p>
    <w:p w:rsidR="00B34F0B" w:rsidRPr="002D705C" w:rsidRDefault="00B34F0B" w:rsidP="00B34F0B">
      <w:pPr>
        <w:rPr>
          <w:rFonts w:ascii="TH Sarabun New" w:hAnsi="TH Sarabun New" w:cs="TH Sarabun New" w:hint="cs"/>
          <w:b/>
          <w:bCs/>
          <w:sz w:val="16"/>
          <w:szCs w:val="16"/>
        </w:rPr>
      </w:pPr>
    </w:p>
    <w:p w:rsidR="00B34F0B" w:rsidRPr="00F45238" w:rsidRDefault="00B34F0B" w:rsidP="00B34F0B">
      <w:pPr>
        <w:rPr>
          <w:rFonts w:ascii="TH Sarabun New" w:hAnsi="TH Sarabun New" w:cs="TH Sarabun New"/>
          <w:b/>
          <w:bCs/>
          <w:sz w:val="28"/>
        </w:rPr>
      </w:pPr>
      <w:r w:rsidRPr="00F45238">
        <w:rPr>
          <w:rFonts w:ascii="TH Sarabun New" w:hAnsi="TH Sarabun New" w:cs="TH Sarabun New"/>
          <w:b/>
          <w:bCs/>
          <w:sz w:val="28"/>
          <w:cs/>
        </w:rPr>
        <w:t>ตัวอย่าง</w:t>
      </w:r>
    </w:p>
    <w:p w:rsidR="00B34F0B" w:rsidRPr="00F45238" w:rsidRDefault="00B34F0B" w:rsidP="00B34F0B">
      <w:pPr>
        <w:tabs>
          <w:tab w:val="left" w:pos="709"/>
        </w:tabs>
        <w:ind w:right="-238"/>
        <w:rPr>
          <w:rFonts w:ascii="TH Sarabun New" w:hAnsi="TH Sarabun New" w:cs="TH Sarabun New"/>
          <w:b/>
          <w:bCs/>
          <w:sz w:val="22"/>
          <w:szCs w:val="24"/>
        </w:rPr>
      </w:pPr>
      <w:proofErr w:type="spellStart"/>
      <w:r w:rsidRPr="00F45238">
        <w:rPr>
          <w:rFonts w:ascii="TH Sarabun New" w:hAnsi="TH Sarabun New" w:cs="TH Sarabun New"/>
          <w:sz w:val="28"/>
        </w:rPr>
        <w:t>Somphong</w:t>
      </w:r>
      <w:proofErr w:type="spellEnd"/>
      <w:r w:rsidRPr="00F45238">
        <w:rPr>
          <w:rFonts w:ascii="TH Sarabun New" w:hAnsi="TH Sarabun New" w:cs="TH Sarabun New"/>
          <w:sz w:val="28"/>
        </w:rPr>
        <w:t xml:space="preserve">, </w:t>
      </w:r>
      <w:proofErr w:type="spellStart"/>
      <w:r w:rsidRPr="00F45238">
        <w:rPr>
          <w:rFonts w:ascii="TH Sarabun New" w:hAnsi="TH Sarabun New" w:cs="TH Sarabun New"/>
          <w:sz w:val="28"/>
        </w:rPr>
        <w:t>Monnipha</w:t>
      </w:r>
      <w:proofErr w:type="spellEnd"/>
      <w:r w:rsidRPr="00F45238">
        <w:rPr>
          <w:rFonts w:ascii="TH Sarabun New" w:hAnsi="TH Sarabun New" w:cs="TH Sarabun New"/>
          <w:sz w:val="28"/>
        </w:rPr>
        <w:t xml:space="preserve">. (2010). </w:t>
      </w:r>
      <w:r w:rsidRPr="00C85C32">
        <w:rPr>
          <w:rFonts w:ascii="TH Sarabun New" w:hAnsi="TH Sarabun New" w:cs="TH Sarabun New"/>
          <w:i/>
          <w:iCs/>
          <w:sz w:val="28"/>
        </w:rPr>
        <w:t>Brush up on Your English.</w:t>
      </w:r>
      <w:r w:rsidRPr="00F45238">
        <w:rPr>
          <w:rFonts w:ascii="TH Sarabun New" w:hAnsi="TH Sarabun New" w:cs="TH Sarabun New"/>
          <w:sz w:val="28"/>
        </w:rPr>
        <w:t xml:space="preserve"> Bangkok: </w:t>
      </w:r>
      <w:proofErr w:type="spellStart"/>
      <w:r w:rsidRPr="00F45238">
        <w:rPr>
          <w:rFonts w:ascii="TH Sarabun New" w:hAnsi="TH Sarabun New" w:cs="TH Sarabun New"/>
          <w:sz w:val="28"/>
        </w:rPr>
        <w:t>Thammasat</w:t>
      </w:r>
      <w:proofErr w:type="spellEnd"/>
      <w:r w:rsidRPr="00F45238">
        <w:rPr>
          <w:rFonts w:ascii="TH Sarabun New" w:hAnsi="TH Sarabun New" w:cs="TH Sarabun New"/>
          <w:sz w:val="28"/>
        </w:rPr>
        <w:t xml:space="preserve"> University Press.</w:t>
      </w:r>
      <w:r>
        <w:rPr>
          <w:rFonts w:ascii="TH Sarabun New" w:hAnsi="TH Sarabun New" w:cs="TH Sarabun New"/>
          <w:b/>
          <w:bCs/>
          <w:sz w:val="22"/>
          <w:szCs w:val="24"/>
        </w:rPr>
        <w:t xml:space="preserve"> </w:t>
      </w:r>
      <w:r w:rsidRPr="0066658B">
        <w:rPr>
          <w:rFonts w:ascii="TH Sarabun New" w:hAnsi="TH Sarabun New" w:cs="TH Sarabun New"/>
          <w:sz w:val="28"/>
          <w:szCs w:val="32"/>
        </w:rPr>
        <w:t>(</w:t>
      </w:r>
      <w:proofErr w:type="gramStart"/>
      <w:r>
        <w:rPr>
          <w:rFonts w:ascii="TH Sarabun New" w:hAnsi="TH Sarabun New" w:cs="TH Sarabun New"/>
          <w:sz w:val="28"/>
          <w:szCs w:val="32"/>
        </w:rPr>
        <w:t>in</w:t>
      </w:r>
      <w:proofErr w:type="gramEnd"/>
      <w:r w:rsidR="00C4489B">
        <w:rPr>
          <w:rFonts w:ascii="TH Sarabun New" w:hAnsi="TH Sarabun New" w:cs="TH Sarabun New"/>
          <w:sz w:val="28"/>
          <w:szCs w:val="32"/>
        </w:rPr>
        <w:t xml:space="preserve"> Thai)</w:t>
      </w:r>
    </w:p>
    <w:p w:rsidR="00B34F0B" w:rsidRPr="00D8600D" w:rsidRDefault="00B34F0B" w:rsidP="00B34F0B">
      <w:pPr>
        <w:tabs>
          <w:tab w:val="left" w:pos="709"/>
        </w:tabs>
        <w:rPr>
          <w:rFonts w:ascii="TH Sarabun New" w:hAnsi="TH Sarabun New" w:cs="TH Sarabun New"/>
          <w:sz w:val="28"/>
        </w:rPr>
      </w:pPr>
      <w:r w:rsidRPr="00D8600D">
        <w:rPr>
          <w:rFonts w:ascii="TH Sarabun New" w:hAnsi="TH Sarabun New" w:cs="TH Sarabun New"/>
          <w:sz w:val="28"/>
          <w:cs/>
        </w:rPr>
        <w:t>มนนิภา สมพงษ์. (</w:t>
      </w:r>
      <w:r w:rsidRPr="00D8600D">
        <w:rPr>
          <w:rFonts w:ascii="TH Sarabun New" w:hAnsi="TH Sarabun New" w:cs="TH Sarabun New"/>
          <w:sz w:val="28"/>
        </w:rPr>
        <w:t xml:space="preserve">2553). </w:t>
      </w:r>
      <w:r w:rsidRPr="00C85C32">
        <w:rPr>
          <w:rFonts w:ascii="TH Sarabun New" w:hAnsi="TH Sarabun New" w:cs="TH Sarabun New"/>
          <w:i/>
          <w:iCs/>
          <w:sz w:val="28"/>
          <w:cs/>
        </w:rPr>
        <w:t>การพัฒนาทักษะภาษาอังกฤษ.</w:t>
      </w:r>
      <w:r w:rsidRPr="00D8600D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D8600D">
        <w:rPr>
          <w:rFonts w:ascii="TH Sarabun New" w:hAnsi="TH Sarabun New" w:cs="TH Sarabun New"/>
          <w:sz w:val="28"/>
          <w:cs/>
        </w:rPr>
        <w:t>กรุงเทพฯ: สำนักพิมพ์มหาวิทยาลัยธรรมศาสตร์.</w:t>
      </w:r>
    </w:p>
    <w:p w:rsidR="00B34F0B" w:rsidRPr="00712B4A" w:rsidRDefault="00B34F0B" w:rsidP="00B34F0B">
      <w:pPr>
        <w:tabs>
          <w:tab w:val="left" w:pos="709"/>
        </w:tabs>
        <w:rPr>
          <w:rFonts w:ascii="TH Sarabun New" w:hAnsi="TH Sarabun New" w:cs="TH Sarabun New"/>
          <w:sz w:val="10"/>
          <w:szCs w:val="10"/>
        </w:rPr>
      </w:pPr>
    </w:p>
    <w:p w:rsidR="00B34F0B" w:rsidRDefault="00712B4A" w:rsidP="00B34F0B">
      <w:pPr>
        <w:tabs>
          <w:tab w:val="left" w:pos="709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Kotler, </w:t>
      </w:r>
      <w:r w:rsidR="00B34F0B" w:rsidRPr="00F45238">
        <w:rPr>
          <w:rFonts w:ascii="TH Sarabun New" w:hAnsi="TH Sarabun New" w:cs="TH Sarabun New"/>
          <w:sz w:val="28"/>
        </w:rPr>
        <w:t xml:space="preserve">Philip. </w:t>
      </w:r>
      <w:proofErr w:type="gramStart"/>
      <w:r w:rsidR="00B34F0B" w:rsidRPr="00F45238">
        <w:rPr>
          <w:rFonts w:ascii="TH Sarabun New" w:hAnsi="TH Sarabun New" w:cs="TH Sarabun New"/>
          <w:sz w:val="28"/>
        </w:rPr>
        <w:t xml:space="preserve">(2003). </w:t>
      </w:r>
      <w:r w:rsidR="00B34F0B" w:rsidRPr="00C85C32">
        <w:rPr>
          <w:rFonts w:ascii="TH Sarabun New" w:hAnsi="TH Sarabun New" w:cs="TH Sarabun New"/>
          <w:i/>
          <w:iCs/>
          <w:sz w:val="28"/>
        </w:rPr>
        <w:t>Principles of Marketing</w:t>
      </w:r>
      <w:r w:rsidR="00B34F0B" w:rsidRPr="00F45238">
        <w:rPr>
          <w:rFonts w:ascii="TH Sarabun New" w:hAnsi="TH Sarabun New" w:cs="TH Sarabun New"/>
          <w:sz w:val="28"/>
        </w:rPr>
        <w:t>.</w:t>
      </w:r>
      <w:proofErr w:type="gramEnd"/>
      <w:r w:rsidR="00B34F0B" w:rsidRPr="00F45238">
        <w:rPr>
          <w:rFonts w:ascii="TH Sarabun New" w:hAnsi="TH Sarabun New" w:cs="TH Sarabun New"/>
          <w:sz w:val="28"/>
        </w:rPr>
        <w:t xml:space="preserve"> 9</w:t>
      </w:r>
      <w:r w:rsidR="00B34F0B" w:rsidRPr="00A01848">
        <w:rPr>
          <w:rFonts w:ascii="TH Sarabun New" w:hAnsi="TH Sarabun New" w:cs="TH Sarabun New"/>
          <w:sz w:val="28"/>
          <w:vertAlign w:val="superscript"/>
        </w:rPr>
        <w:t>th</w:t>
      </w:r>
      <w:r w:rsidR="00B34F0B">
        <w:rPr>
          <w:rFonts w:ascii="TH Sarabun New" w:hAnsi="TH Sarabun New" w:cs="TH Sarabun New"/>
          <w:sz w:val="28"/>
        </w:rPr>
        <w:t>e</w:t>
      </w:r>
      <w:r w:rsidR="00B34F0B" w:rsidRPr="00F45238">
        <w:rPr>
          <w:rFonts w:ascii="TH Sarabun New" w:hAnsi="TH Sarabun New" w:cs="TH Sarabun New"/>
          <w:sz w:val="28"/>
        </w:rPr>
        <w:t>d. Boston: McGraw-Hill.</w:t>
      </w:r>
      <w:r w:rsidR="00B34F0B" w:rsidRPr="00F45238">
        <w:rPr>
          <w:rFonts w:ascii="TH Sarabun New" w:hAnsi="TH Sarabun New" w:cs="TH Sarabun New"/>
          <w:sz w:val="22"/>
          <w:szCs w:val="24"/>
        </w:rPr>
        <w:t xml:space="preserve"> </w:t>
      </w:r>
    </w:p>
    <w:p w:rsidR="00B34F0B" w:rsidRPr="00C24A13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B34F0B" w:rsidRPr="00F45238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2.</w:t>
      </w:r>
      <w:r w:rsidRPr="00F45238">
        <w:rPr>
          <w:rFonts w:ascii="TH Sarabun New" w:hAnsi="TH Sarabun New" w:cs="TH Sarabun New"/>
          <w:b/>
          <w:bCs/>
          <w:sz w:val="28"/>
          <w:cs/>
        </w:rPr>
        <w:t>2 อ้างอิงจากบทความวารสาร</w:t>
      </w:r>
    </w:p>
    <w:p w:rsidR="00B34F0B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b/>
          <w:bCs/>
          <w:sz w:val="16"/>
          <w:szCs w:val="16"/>
        </w:rPr>
      </w:pPr>
      <w:r w:rsidRPr="00F45238">
        <w:rPr>
          <w:rFonts w:ascii="TH Sarabun New" w:hAnsi="TH Sarabun New" w:cs="TH Sarabun New"/>
          <w:sz w:val="28"/>
          <w:cs/>
        </w:rPr>
        <w:t>ชื่อสกุลผู้แต่ง</w:t>
      </w:r>
      <w:r w:rsidRPr="00F45238">
        <w:rPr>
          <w:rFonts w:ascii="TH Sarabun New" w:hAnsi="TH Sarabun New" w:cs="TH Sarabun New"/>
          <w:sz w:val="28"/>
        </w:rPr>
        <w:t xml:space="preserve">, </w:t>
      </w:r>
      <w:r w:rsidRPr="00F45238">
        <w:rPr>
          <w:rFonts w:ascii="TH Sarabun New" w:hAnsi="TH Sarabun New" w:cs="TH Sarabun New"/>
          <w:sz w:val="28"/>
          <w:cs/>
        </w:rPr>
        <w:t>ชื่อย่อ. (ปีที่พิมพ์). ชื่อบทความ.</w:t>
      </w:r>
      <w:r w:rsidRPr="00F45238">
        <w:rPr>
          <w:rFonts w:ascii="TH Sarabun New" w:hAnsi="TH Sarabun New" w:cs="TH Sarabun New"/>
          <w:sz w:val="28"/>
        </w:rPr>
        <w:t> </w:t>
      </w:r>
      <w:r w:rsidRPr="00C85C32">
        <w:rPr>
          <w:rFonts w:ascii="TH Sarabun New" w:hAnsi="TH Sarabun New" w:cs="TH Sarabun New"/>
          <w:i/>
          <w:iCs/>
          <w:sz w:val="28"/>
          <w:cs/>
        </w:rPr>
        <w:t>ชื่อวารสาร</w:t>
      </w:r>
      <w:r w:rsidRPr="00F45238">
        <w:rPr>
          <w:rFonts w:ascii="TH Sarabun New" w:hAnsi="TH Sarabun New" w:cs="TH Sarabun New"/>
          <w:b/>
          <w:bCs/>
          <w:sz w:val="28"/>
        </w:rPr>
        <w:t>,</w:t>
      </w:r>
      <w:r w:rsidRPr="00F45238">
        <w:rPr>
          <w:rFonts w:ascii="TH Sarabun New" w:hAnsi="TH Sarabun New" w:cs="TH Sarabun New"/>
          <w:sz w:val="28"/>
        </w:rPr>
        <w:t> </w:t>
      </w:r>
      <w:r w:rsidRPr="00F45238">
        <w:rPr>
          <w:rFonts w:ascii="TH Sarabun New" w:hAnsi="TH Sarabun New" w:cs="TH Sarabun New"/>
          <w:sz w:val="28"/>
          <w:cs/>
        </w:rPr>
        <w:t>ปีที่(ฉบับที่)</w:t>
      </w:r>
      <w:r w:rsidRPr="00F45238">
        <w:rPr>
          <w:rFonts w:ascii="TH Sarabun New" w:hAnsi="TH Sarabun New" w:cs="TH Sarabun New"/>
          <w:sz w:val="28"/>
        </w:rPr>
        <w:t xml:space="preserve">, </w:t>
      </w:r>
      <w:r w:rsidRPr="00F45238">
        <w:rPr>
          <w:rFonts w:ascii="TH Sarabun New" w:hAnsi="TH Sarabun New" w:cs="TH Sarabun New"/>
          <w:sz w:val="28"/>
          <w:cs/>
        </w:rPr>
        <w:t>เลขหน้าที่ปรากฎบทความในวารสาร.</w:t>
      </w:r>
    </w:p>
    <w:p w:rsidR="00B34F0B" w:rsidRPr="00712B4A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b/>
          <w:bCs/>
          <w:sz w:val="10"/>
          <w:szCs w:val="10"/>
        </w:rPr>
      </w:pPr>
    </w:p>
    <w:p w:rsidR="00B34F0B" w:rsidRPr="00F45238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sz w:val="28"/>
        </w:rPr>
      </w:pPr>
      <w:r w:rsidRPr="00F45238">
        <w:rPr>
          <w:rFonts w:ascii="TH Sarabun New" w:hAnsi="TH Sarabun New" w:cs="TH Sarabun New"/>
          <w:b/>
          <w:bCs/>
          <w:sz w:val="28"/>
          <w:cs/>
        </w:rPr>
        <w:t>ตัวอย่าง</w:t>
      </w:r>
    </w:p>
    <w:p w:rsidR="00102281" w:rsidRDefault="00B34F0B" w:rsidP="00102281">
      <w:pPr>
        <w:ind w:left="630" w:hanging="630"/>
        <w:jc w:val="thaiDistribute"/>
        <w:rPr>
          <w:rFonts w:ascii="TH Sarabun New" w:hAnsi="TH Sarabun New" w:cs="TH Sarabun New"/>
          <w:spacing w:val="-8"/>
          <w:sz w:val="28"/>
        </w:rPr>
      </w:pPr>
      <w:proofErr w:type="spellStart"/>
      <w:r>
        <w:rPr>
          <w:rFonts w:ascii="TH Sarabun New" w:hAnsi="TH Sarabun New" w:cs="TH Sarabun New"/>
          <w:sz w:val="28"/>
        </w:rPr>
        <w:t>Phondee</w:t>
      </w:r>
      <w:proofErr w:type="spellEnd"/>
      <w:r>
        <w:rPr>
          <w:rFonts w:ascii="TH Sarabun New" w:hAnsi="TH Sarabun New" w:cs="TH Sarabun New"/>
          <w:sz w:val="28"/>
        </w:rPr>
        <w:t xml:space="preserve">, </w:t>
      </w:r>
      <w:proofErr w:type="spellStart"/>
      <w:r>
        <w:rPr>
          <w:rFonts w:ascii="TH Sarabun New" w:hAnsi="TH Sarabun New" w:cs="TH Sarabun New"/>
          <w:sz w:val="28"/>
        </w:rPr>
        <w:t>Samran</w:t>
      </w:r>
      <w:proofErr w:type="spellEnd"/>
      <w:r>
        <w:rPr>
          <w:rFonts w:ascii="TH Sarabun New" w:hAnsi="TH Sarabun New" w:cs="TH Sarabun New"/>
          <w:sz w:val="28"/>
        </w:rPr>
        <w:t xml:space="preserve">. (2017). Bangkok in the Early </w:t>
      </w:r>
      <w:proofErr w:type="spellStart"/>
      <w:r>
        <w:rPr>
          <w:rFonts w:ascii="TH Sarabun New" w:hAnsi="TH Sarabun New" w:cs="TH Sarabun New"/>
          <w:sz w:val="28"/>
        </w:rPr>
        <w:t>Rattanakosin</w:t>
      </w:r>
      <w:proofErr w:type="spellEnd"/>
      <w:r>
        <w:rPr>
          <w:rFonts w:ascii="TH Sarabun New" w:hAnsi="TH Sarabun New" w:cs="TH Sarabun New"/>
          <w:sz w:val="28"/>
        </w:rPr>
        <w:t xml:space="preserve"> Period: The Waterfront Route of Siamese </w:t>
      </w:r>
      <w:r w:rsidRPr="00D60455">
        <w:rPr>
          <w:rFonts w:ascii="TH Sarabun New" w:hAnsi="TH Sarabun New" w:cs="TH Sarabun New"/>
          <w:spacing w:val="-8"/>
          <w:sz w:val="28"/>
        </w:rPr>
        <w:t xml:space="preserve">Lifestyle from the Western Perspective. </w:t>
      </w:r>
      <w:proofErr w:type="gramStart"/>
      <w:r w:rsidRPr="00D60455">
        <w:rPr>
          <w:rFonts w:ascii="TH Sarabun New" w:hAnsi="TH Sarabun New" w:cs="TH Sarabun New"/>
          <w:i/>
          <w:iCs/>
          <w:spacing w:val="-8"/>
          <w:sz w:val="28"/>
        </w:rPr>
        <w:t>Journal of Thonburi University.</w:t>
      </w:r>
      <w:proofErr w:type="gramEnd"/>
      <w:r w:rsidRPr="00D60455">
        <w:rPr>
          <w:rFonts w:ascii="TH Sarabun New" w:hAnsi="TH Sarabun New" w:cs="TH Sarabun New"/>
          <w:spacing w:val="-8"/>
          <w:sz w:val="28"/>
        </w:rPr>
        <w:t xml:space="preserve"> 11(25): 172-181.</w:t>
      </w:r>
      <w:r>
        <w:rPr>
          <w:rFonts w:ascii="TH Sarabun New" w:hAnsi="TH Sarabun New" w:cs="TH Sarabun New"/>
          <w:spacing w:val="-8"/>
          <w:sz w:val="28"/>
        </w:rPr>
        <w:t xml:space="preserve"> </w:t>
      </w:r>
      <w:r w:rsidRPr="0066658B">
        <w:rPr>
          <w:rFonts w:ascii="TH Sarabun New" w:hAnsi="TH Sarabun New" w:cs="TH Sarabun New"/>
          <w:spacing w:val="-8"/>
          <w:sz w:val="28"/>
        </w:rPr>
        <w:t>(</w:t>
      </w:r>
      <w:proofErr w:type="gramStart"/>
      <w:r>
        <w:rPr>
          <w:rFonts w:ascii="TH Sarabun New" w:hAnsi="TH Sarabun New" w:cs="TH Sarabun New"/>
          <w:spacing w:val="-8"/>
          <w:sz w:val="28"/>
        </w:rPr>
        <w:t>in</w:t>
      </w:r>
      <w:proofErr w:type="gramEnd"/>
      <w:r w:rsidR="00102281">
        <w:rPr>
          <w:rFonts w:ascii="TH Sarabun New" w:hAnsi="TH Sarabun New" w:cs="TH Sarabun New"/>
          <w:spacing w:val="-8"/>
          <w:sz w:val="28"/>
        </w:rPr>
        <w:t xml:space="preserve"> Thai)</w:t>
      </w:r>
    </w:p>
    <w:p w:rsidR="00B34F0B" w:rsidRPr="006769E6" w:rsidRDefault="00B34F0B" w:rsidP="00102281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สำราญ ผลดี. (2560). </w:t>
      </w:r>
      <w:r w:rsidRPr="0018300E">
        <w:rPr>
          <w:rFonts w:ascii="TH Sarabun New" w:hAnsi="TH Sarabun New" w:cs="TH Sarabun New"/>
          <w:sz w:val="28"/>
          <w:cs/>
        </w:rPr>
        <w:t>บางกอกในสมัยต้นกรุงรัตนโกสินทร์: วิถีริมน้ำของชาวสยามจากมุมมองของชาวตะวันตกวิถีริมน้ำของชาวสยามจากมุมมองของชาวตะวันตก</w:t>
      </w:r>
      <w:r>
        <w:rPr>
          <w:rFonts w:ascii="TH Sarabun New" w:hAnsi="TH Sarabun New" w:cs="TH Sarabun New"/>
          <w:sz w:val="28"/>
        </w:rPr>
        <w:t xml:space="preserve">. </w:t>
      </w:r>
      <w:r w:rsidRPr="00C85C32">
        <w:rPr>
          <w:rFonts w:ascii="TH Sarabun New" w:hAnsi="TH Sarabun New" w:cs="TH Sarabun New" w:hint="cs"/>
          <w:i/>
          <w:iCs/>
          <w:sz w:val="28"/>
          <w:cs/>
        </w:rPr>
        <w:t>วารสารวิชาการ</w:t>
      </w:r>
      <w:r>
        <w:rPr>
          <w:rFonts w:ascii="TH Sarabun New" w:hAnsi="TH Sarabun New" w:cs="TH Sarabun New" w:hint="cs"/>
          <w:i/>
          <w:iCs/>
          <w:sz w:val="28"/>
          <w:cs/>
        </w:rPr>
        <w:t>มหาวิทยาลัยธนบุรี.</w:t>
      </w:r>
      <w:r>
        <w:rPr>
          <w:rFonts w:ascii="TH Sarabun New" w:hAnsi="TH Sarabun New" w:cs="TH Sarabun New" w:hint="cs"/>
          <w:sz w:val="28"/>
          <w:cs/>
        </w:rPr>
        <w:t xml:space="preserve"> 11(25)</w:t>
      </w:r>
      <w:r>
        <w:rPr>
          <w:rFonts w:ascii="TH Sarabun New" w:hAnsi="TH Sarabun New" w:cs="TH Sarabun New"/>
          <w:sz w:val="28"/>
        </w:rPr>
        <w:t>: 172-181.</w:t>
      </w:r>
    </w:p>
    <w:p w:rsidR="00B34F0B" w:rsidRPr="000A5467" w:rsidRDefault="00B34F0B" w:rsidP="00270669">
      <w:pPr>
        <w:tabs>
          <w:tab w:val="left" w:pos="709"/>
        </w:tabs>
        <w:rPr>
          <w:rFonts w:ascii="TH Sarabun New" w:hAnsi="TH Sarabun New" w:cs="TH Sarabun New"/>
          <w:b/>
          <w:bCs/>
        </w:rPr>
      </w:pPr>
      <w:proofErr w:type="gramStart"/>
      <w:r w:rsidRPr="00270669">
        <w:rPr>
          <w:rFonts w:ascii="TH Sarabun New" w:hAnsi="TH Sarabun New" w:cs="TH Sarabun New"/>
          <w:spacing w:val="-12"/>
          <w:sz w:val="28"/>
        </w:rPr>
        <w:t>Doran, Kirk.</w:t>
      </w:r>
      <w:proofErr w:type="gramEnd"/>
      <w:r w:rsidRPr="00270669">
        <w:rPr>
          <w:rFonts w:ascii="TH Sarabun New" w:hAnsi="TH Sarabun New" w:cs="TH Sarabun New"/>
          <w:spacing w:val="-12"/>
          <w:sz w:val="28"/>
        </w:rPr>
        <w:t xml:space="preserve"> </w:t>
      </w:r>
      <w:proofErr w:type="gramStart"/>
      <w:r w:rsidRPr="00270669">
        <w:rPr>
          <w:rFonts w:ascii="TH Sarabun New" w:hAnsi="TH Sarabun New" w:cs="TH Sarabun New"/>
          <w:spacing w:val="-12"/>
          <w:sz w:val="28"/>
        </w:rPr>
        <w:t>(1996, January).</w:t>
      </w:r>
      <w:proofErr w:type="gramEnd"/>
      <w:r w:rsidRPr="00270669">
        <w:rPr>
          <w:rFonts w:ascii="TH Sarabun New" w:hAnsi="TH Sarabun New" w:cs="TH Sarabun New"/>
          <w:spacing w:val="-12"/>
          <w:sz w:val="28"/>
        </w:rPr>
        <w:t xml:space="preserve"> </w:t>
      </w:r>
      <w:proofErr w:type="gramStart"/>
      <w:r w:rsidRPr="00270669">
        <w:rPr>
          <w:rFonts w:ascii="TH Sarabun New" w:hAnsi="TH Sarabun New" w:cs="TH Sarabun New"/>
          <w:spacing w:val="-12"/>
          <w:sz w:val="28"/>
        </w:rPr>
        <w:t>Unified Disparity: Theory and Practice of Union Listing.</w:t>
      </w:r>
      <w:proofErr w:type="gramEnd"/>
      <w:r w:rsidRPr="00270669">
        <w:rPr>
          <w:rFonts w:ascii="TH Sarabun New" w:hAnsi="TH Sarabun New" w:cs="TH Sarabun New"/>
          <w:b/>
          <w:bCs/>
          <w:spacing w:val="-12"/>
          <w:sz w:val="28"/>
        </w:rPr>
        <w:t xml:space="preserve"> </w:t>
      </w:r>
      <w:r w:rsidRPr="00270669">
        <w:rPr>
          <w:rFonts w:ascii="TH Sarabun New" w:hAnsi="TH Sarabun New" w:cs="TH Sarabun New"/>
          <w:i/>
          <w:iCs/>
          <w:spacing w:val="-12"/>
          <w:sz w:val="28"/>
        </w:rPr>
        <w:t>Computer in</w:t>
      </w:r>
      <w:r w:rsidR="00270669" w:rsidRPr="00270669">
        <w:rPr>
          <w:rFonts w:ascii="TH Sarabun New" w:hAnsi="TH Sarabun New" w:cs="TH Sarabun New"/>
          <w:i/>
          <w:iCs/>
          <w:spacing w:val="-12"/>
          <w:sz w:val="28"/>
        </w:rPr>
        <w:t xml:space="preserve"> </w:t>
      </w:r>
      <w:r w:rsidRPr="00270669">
        <w:rPr>
          <w:rFonts w:ascii="TH Sarabun New" w:hAnsi="TH Sarabun New" w:cs="TH Sarabun New"/>
          <w:i/>
          <w:iCs/>
          <w:spacing w:val="-12"/>
          <w:sz w:val="28"/>
        </w:rPr>
        <w:t>Libraries,</w:t>
      </w:r>
      <w:r w:rsidR="002D6132">
        <w:rPr>
          <w:rFonts w:ascii="TH Sarabun New" w:hAnsi="TH Sarabun New" w:cs="TH Sarabun New"/>
          <w:spacing w:val="-12"/>
          <w:sz w:val="28"/>
        </w:rPr>
        <w:t xml:space="preserve"> 16(1):</w:t>
      </w:r>
      <w:r w:rsidRPr="000A5467">
        <w:rPr>
          <w:rFonts w:ascii="TH Sarabun New" w:hAnsi="TH Sarabun New" w:cs="TH Sarabun New"/>
          <w:sz w:val="28"/>
        </w:rPr>
        <w:t xml:space="preserve"> 39-42.</w:t>
      </w:r>
    </w:p>
    <w:p w:rsidR="00270669" w:rsidRPr="0053460E" w:rsidRDefault="00270669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 w:hint="cs"/>
          <w:b/>
          <w:bCs/>
          <w:sz w:val="16"/>
          <w:szCs w:val="16"/>
        </w:rPr>
      </w:pPr>
    </w:p>
    <w:p w:rsidR="00B34F0B" w:rsidRPr="00F45238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2.</w:t>
      </w:r>
      <w:r w:rsidRPr="00F45238">
        <w:rPr>
          <w:rFonts w:ascii="TH Sarabun New" w:hAnsi="TH Sarabun New" w:cs="TH Sarabun New"/>
          <w:b/>
          <w:bCs/>
          <w:sz w:val="28"/>
          <w:cs/>
        </w:rPr>
        <w:t>3  อ้างอิงจากปริญญานิพนธ์หรือวิทยานิพนธ์หรือสารนิพนธ์</w:t>
      </w:r>
      <w:r w:rsidRPr="00F45238">
        <w:rPr>
          <w:rFonts w:ascii="TH Sarabun New" w:hAnsi="TH Sarabun New" w:cs="TH Sarabun New"/>
          <w:sz w:val="28"/>
          <w:cs/>
        </w:rPr>
        <w:t xml:space="preserve"> </w:t>
      </w:r>
    </w:p>
    <w:p w:rsidR="00B34F0B" w:rsidRPr="00F45238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ind w:right="-379"/>
        <w:rPr>
          <w:rFonts w:ascii="TH Sarabun New" w:hAnsi="TH Sarabun New" w:cs="TH Sarabun New"/>
          <w:b/>
          <w:bCs/>
          <w:sz w:val="28"/>
        </w:rPr>
      </w:pPr>
      <w:r w:rsidRPr="00F45238">
        <w:rPr>
          <w:rFonts w:ascii="TH Sarabun New" w:hAnsi="TH Sarabun New" w:cs="TH Sarabun New"/>
          <w:sz w:val="28"/>
          <w:cs/>
        </w:rPr>
        <w:t>ชื่อสกุลผู้แต่ง</w:t>
      </w:r>
      <w:r w:rsidRPr="00F45238">
        <w:rPr>
          <w:rFonts w:ascii="TH Sarabun New" w:hAnsi="TH Sarabun New" w:cs="TH Sarabun New"/>
          <w:sz w:val="28"/>
        </w:rPr>
        <w:t xml:space="preserve">, </w:t>
      </w:r>
      <w:r w:rsidRPr="00F45238">
        <w:rPr>
          <w:rFonts w:ascii="TH Sarabun New" w:hAnsi="TH Sarabun New" w:cs="TH Sarabun New"/>
          <w:sz w:val="28"/>
          <w:cs/>
        </w:rPr>
        <w:t>ชื่อย่อ. (ปีที่พิมพ์).</w:t>
      </w:r>
      <w:r w:rsidRPr="00F45238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C85C32">
        <w:rPr>
          <w:rFonts w:ascii="TH Sarabun New" w:hAnsi="TH Sarabun New" w:cs="TH Sarabun New"/>
          <w:i/>
          <w:iCs/>
          <w:sz w:val="28"/>
          <w:cs/>
        </w:rPr>
        <w:t>ชื่อเรื่อง.</w:t>
      </w:r>
      <w:r w:rsidRPr="00F45238">
        <w:rPr>
          <w:rFonts w:ascii="TH Sarabun New" w:hAnsi="TH Sarabun New" w:cs="TH Sarabun New"/>
          <w:spacing w:val="-6"/>
          <w:sz w:val="28"/>
          <w:cs/>
        </w:rPr>
        <w:t xml:space="preserve"> (ชื่อปริญญามหาบัณฑิตหรือปริญญาดุษฎีบัณฑิต, ชื่อมหาวิทยาลัย สถาบันการศึกษา).</w:t>
      </w:r>
    </w:p>
    <w:p w:rsidR="00B34F0B" w:rsidRPr="00712B4A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b/>
          <w:bCs/>
          <w:sz w:val="10"/>
          <w:szCs w:val="10"/>
        </w:rPr>
      </w:pPr>
    </w:p>
    <w:p w:rsidR="00B34F0B" w:rsidRPr="00F45238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b/>
          <w:bCs/>
          <w:sz w:val="28"/>
        </w:rPr>
      </w:pPr>
      <w:r w:rsidRPr="00F45238">
        <w:rPr>
          <w:rFonts w:ascii="TH Sarabun New" w:hAnsi="TH Sarabun New" w:cs="TH Sarabun New"/>
          <w:b/>
          <w:bCs/>
          <w:sz w:val="28"/>
          <w:cs/>
        </w:rPr>
        <w:t>ตัวอย่าง</w:t>
      </w:r>
    </w:p>
    <w:p w:rsidR="00B34F0B" w:rsidRPr="00270669" w:rsidRDefault="00B34F0B" w:rsidP="00102281">
      <w:pPr>
        <w:tabs>
          <w:tab w:val="left" w:pos="709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ind w:left="630" w:hanging="630"/>
        <w:jc w:val="thaiDistribute"/>
        <w:rPr>
          <w:rFonts w:ascii="TH Sarabun New" w:hAnsi="TH Sarabun New" w:cs="TH Sarabun New"/>
          <w:spacing w:val="-12"/>
          <w:sz w:val="28"/>
        </w:rPr>
      </w:pPr>
      <w:proofErr w:type="spellStart"/>
      <w:proofErr w:type="gramStart"/>
      <w:r w:rsidRPr="00270669">
        <w:rPr>
          <w:rFonts w:ascii="TH Sarabun New" w:hAnsi="TH Sarabun New" w:cs="TH Sarabun New"/>
          <w:spacing w:val="-12"/>
          <w:sz w:val="28"/>
        </w:rPr>
        <w:t>Komaimphunnakul</w:t>
      </w:r>
      <w:proofErr w:type="spellEnd"/>
      <w:r w:rsidRPr="00270669">
        <w:rPr>
          <w:rFonts w:ascii="TH Sarabun New" w:hAnsi="TH Sarabun New" w:cs="TH Sarabun New"/>
          <w:spacing w:val="-12"/>
          <w:sz w:val="28"/>
        </w:rPr>
        <w:t>, T. (2011).</w:t>
      </w:r>
      <w:proofErr w:type="gramEnd"/>
      <w:r w:rsidRPr="00270669">
        <w:rPr>
          <w:rFonts w:ascii="TH Sarabun New" w:hAnsi="TH Sarabun New" w:cs="TH Sarabun New"/>
          <w:spacing w:val="-12"/>
          <w:sz w:val="28"/>
        </w:rPr>
        <w:t xml:space="preserve"> </w:t>
      </w:r>
      <w:proofErr w:type="gramStart"/>
      <w:r w:rsidRPr="00270669">
        <w:rPr>
          <w:rFonts w:ascii="TH Sarabun New" w:hAnsi="TH Sarabun New" w:cs="TH Sarabun New"/>
          <w:i/>
          <w:iCs/>
          <w:spacing w:val="-12"/>
          <w:sz w:val="28"/>
        </w:rPr>
        <w:t xml:space="preserve">The development of blended learning </w:t>
      </w:r>
      <w:proofErr w:type="spellStart"/>
      <w:r w:rsidRPr="00270669">
        <w:rPr>
          <w:rFonts w:ascii="TH Sarabun New" w:hAnsi="TH Sarabun New" w:cs="TH Sarabun New"/>
          <w:i/>
          <w:iCs/>
          <w:spacing w:val="-12"/>
          <w:sz w:val="28"/>
        </w:rPr>
        <w:t>activites</w:t>
      </w:r>
      <w:proofErr w:type="spellEnd"/>
      <w:r w:rsidRPr="00270669">
        <w:rPr>
          <w:rFonts w:ascii="TH Sarabun New" w:hAnsi="TH Sarabun New" w:cs="TH Sarabun New"/>
          <w:i/>
          <w:iCs/>
          <w:spacing w:val="-12"/>
          <w:sz w:val="28"/>
        </w:rPr>
        <w:t xml:space="preserve"> on guitar 1 course upon music practical skill for undergraduate students.</w:t>
      </w:r>
      <w:proofErr w:type="gramEnd"/>
      <w:r w:rsidRPr="00270669">
        <w:rPr>
          <w:rFonts w:ascii="TH Sarabun New" w:hAnsi="TH Sarabun New" w:cs="TH Sarabun New"/>
          <w:i/>
          <w:iCs/>
          <w:spacing w:val="-12"/>
          <w:sz w:val="28"/>
        </w:rPr>
        <w:t xml:space="preserve"> </w:t>
      </w:r>
      <w:proofErr w:type="gramStart"/>
      <w:r w:rsidRPr="00270669">
        <w:rPr>
          <w:rFonts w:ascii="TH Sarabun New" w:hAnsi="TH Sarabun New" w:cs="TH Sarabun New"/>
          <w:spacing w:val="-12"/>
          <w:sz w:val="28"/>
        </w:rPr>
        <w:t xml:space="preserve">(Master of Education Thesis, </w:t>
      </w:r>
      <w:proofErr w:type="spellStart"/>
      <w:r w:rsidRPr="00270669">
        <w:rPr>
          <w:rFonts w:ascii="TH Sarabun New" w:hAnsi="TH Sarabun New" w:cs="TH Sarabun New"/>
          <w:spacing w:val="-12"/>
          <w:sz w:val="28"/>
        </w:rPr>
        <w:t>S</w:t>
      </w:r>
      <w:r w:rsidR="00DC42FA">
        <w:rPr>
          <w:rFonts w:ascii="TH Sarabun New" w:hAnsi="TH Sarabun New" w:cs="TH Sarabun New"/>
          <w:spacing w:val="-12"/>
          <w:sz w:val="28"/>
        </w:rPr>
        <w:t>ilpakorn</w:t>
      </w:r>
      <w:proofErr w:type="spellEnd"/>
      <w:r w:rsidR="00DC42FA">
        <w:rPr>
          <w:rFonts w:ascii="TH Sarabun New" w:hAnsi="TH Sarabun New" w:cs="TH Sarabun New"/>
          <w:spacing w:val="-12"/>
          <w:sz w:val="28"/>
        </w:rPr>
        <w:t xml:space="preserve"> University).</w:t>
      </w:r>
      <w:proofErr w:type="gramEnd"/>
      <w:r w:rsidR="00DC42FA">
        <w:rPr>
          <w:rFonts w:ascii="TH Sarabun New" w:hAnsi="TH Sarabun New" w:cs="TH Sarabun New"/>
          <w:spacing w:val="-12"/>
          <w:sz w:val="28"/>
        </w:rPr>
        <w:t xml:space="preserve"> (</w:t>
      </w:r>
      <w:proofErr w:type="gramStart"/>
      <w:r w:rsidR="00DC42FA">
        <w:rPr>
          <w:rFonts w:ascii="TH Sarabun New" w:hAnsi="TH Sarabun New" w:cs="TH Sarabun New"/>
          <w:spacing w:val="-12"/>
          <w:sz w:val="28"/>
        </w:rPr>
        <w:t>in</w:t>
      </w:r>
      <w:proofErr w:type="gramEnd"/>
      <w:r w:rsidR="00DC42FA">
        <w:rPr>
          <w:rFonts w:ascii="TH Sarabun New" w:hAnsi="TH Sarabun New" w:cs="TH Sarabun New"/>
          <w:spacing w:val="-12"/>
          <w:sz w:val="28"/>
        </w:rPr>
        <w:t xml:space="preserve"> Thai)</w:t>
      </w:r>
    </w:p>
    <w:p w:rsidR="00B34F0B" w:rsidRPr="00270669" w:rsidRDefault="00B34F0B" w:rsidP="00803F92">
      <w:pPr>
        <w:tabs>
          <w:tab w:val="left" w:pos="709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  <w:r w:rsidRPr="00270669">
        <w:rPr>
          <w:rFonts w:ascii="TH Sarabun New" w:hAnsi="TH Sarabun New" w:cs="TH Sarabun New"/>
          <w:spacing w:val="-10"/>
          <w:sz w:val="28"/>
          <w:cs/>
        </w:rPr>
        <w:t>ฐิติพัฒน์ โกเมนพรรณกุล</w:t>
      </w:r>
      <w:r w:rsidRPr="00270669">
        <w:rPr>
          <w:rFonts w:ascii="TH Sarabun New" w:hAnsi="TH Sarabun New" w:cs="TH Sarabun New" w:hint="cs"/>
          <w:spacing w:val="-10"/>
          <w:sz w:val="28"/>
          <w:cs/>
        </w:rPr>
        <w:t xml:space="preserve">. (2554). </w:t>
      </w:r>
      <w:r w:rsidRPr="00270669">
        <w:rPr>
          <w:rFonts w:ascii="TH Sarabun New" w:hAnsi="TH Sarabun New" w:cs="TH Sarabun New"/>
          <w:i/>
          <w:iCs/>
          <w:spacing w:val="-10"/>
          <w:sz w:val="28"/>
          <w:cs/>
        </w:rPr>
        <w:t xml:space="preserve">การพัฒนากิจกรรมการเรียนรู้แบบผสมผสานวิชาปฏิบัติกีตาร์ </w:t>
      </w:r>
      <w:r w:rsidRPr="00270669">
        <w:rPr>
          <w:rFonts w:ascii="TH Sarabun New" w:hAnsi="TH Sarabun New" w:cs="TH Sarabun New"/>
          <w:i/>
          <w:iCs/>
          <w:spacing w:val="-10"/>
          <w:sz w:val="28"/>
        </w:rPr>
        <w:t>1</w:t>
      </w:r>
      <w:r w:rsidRPr="00270669">
        <w:rPr>
          <w:rFonts w:ascii="TH Sarabun New" w:hAnsi="TH Sarabun New" w:cs="TH Sarabun New"/>
          <w:i/>
          <w:iCs/>
          <w:spacing w:val="-10"/>
          <w:sz w:val="28"/>
          <w:cs/>
        </w:rPr>
        <w:t xml:space="preserve"> ที่มีต่อทักษะการปฏิบัติทางดนตรี</w:t>
      </w:r>
      <w:r w:rsidRPr="00270669">
        <w:rPr>
          <w:rFonts w:ascii="TH Sarabun New" w:hAnsi="TH Sarabun New" w:cs="TH Sarabun New" w:hint="cs"/>
          <w:i/>
          <w:iCs/>
          <w:spacing w:val="-10"/>
          <w:sz w:val="28"/>
          <w:cs/>
        </w:rPr>
        <w:t>สำ</w:t>
      </w:r>
      <w:r w:rsidRPr="00270669">
        <w:rPr>
          <w:rFonts w:ascii="TH Sarabun New" w:hAnsi="TH Sarabun New" w:cs="TH Sarabun New"/>
          <w:i/>
          <w:iCs/>
          <w:spacing w:val="-10"/>
          <w:sz w:val="28"/>
          <w:cs/>
        </w:rPr>
        <w:t>หรับนักศึกษาระดับปริญญาตรี</w:t>
      </w:r>
      <w:r w:rsidRPr="00270669">
        <w:rPr>
          <w:rFonts w:ascii="TH Sarabun New" w:hAnsi="TH Sarabun New" w:cs="TH Sarabun New" w:hint="cs"/>
          <w:i/>
          <w:iCs/>
          <w:spacing w:val="-10"/>
          <w:sz w:val="28"/>
          <w:cs/>
        </w:rPr>
        <w:t>.</w:t>
      </w:r>
      <w:r w:rsidRPr="00270669">
        <w:rPr>
          <w:rFonts w:ascii="TH Sarabun New" w:hAnsi="TH Sarabun New" w:cs="TH Sarabun New" w:hint="cs"/>
          <w:spacing w:val="-10"/>
          <w:sz w:val="28"/>
          <w:cs/>
        </w:rPr>
        <w:t xml:space="preserve"> ศึกษาศาสตร์มหาบัณฑิต, มหาวิทยาลัยศิลปากร.  </w:t>
      </w:r>
    </w:p>
    <w:p w:rsidR="00B34F0B" w:rsidRDefault="00270669" w:rsidP="00102281">
      <w:pPr>
        <w:tabs>
          <w:tab w:val="left" w:pos="709"/>
          <w:tab w:val="left" w:pos="1152"/>
          <w:tab w:val="left" w:pos="1483"/>
          <w:tab w:val="left" w:pos="1814"/>
          <w:tab w:val="left" w:pos="2146"/>
          <w:tab w:val="left" w:pos="2477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  <w:proofErr w:type="spellStart"/>
      <w:r>
        <w:rPr>
          <w:rFonts w:ascii="TH Sarabun New" w:hAnsi="TH Sarabun New" w:cs="TH Sarabun New"/>
          <w:spacing w:val="-10"/>
          <w:sz w:val="28"/>
        </w:rPr>
        <w:t>Patamaporn</w:t>
      </w:r>
      <w:proofErr w:type="spellEnd"/>
      <w:r>
        <w:rPr>
          <w:rFonts w:ascii="TH Sarabun New" w:hAnsi="TH Sarabun New" w:cs="TH Sarabun New"/>
          <w:spacing w:val="-10"/>
          <w:sz w:val="28"/>
        </w:rPr>
        <w:t xml:space="preserve"> </w:t>
      </w:r>
      <w:proofErr w:type="spellStart"/>
      <w:r w:rsidR="00B34F0B" w:rsidRPr="00270669">
        <w:rPr>
          <w:rFonts w:ascii="TH Sarabun New" w:hAnsi="TH Sarabun New" w:cs="TH Sarabun New"/>
          <w:spacing w:val="-10"/>
          <w:sz w:val="28"/>
        </w:rPr>
        <w:t>Yenbamrung</w:t>
      </w:r>
      <w:proofErr w:type="spellEnd"/>
      <w:r w:rsidR="00B34F0B" w:rsidRPr="00270669">
        <w:rPr>
          <w:rFonts w:ascii="TH Sarabun New" w:hAnsi="TH Sarabun New" w:cs="TH Sarabun New"/>
          <w:spacing w:val="-10"/>
          <w:sz w:val="28"/>
        </w:rPr>
        <w:t>. (1992).</w:t>
      </w:r>
      <w:r w:rsidR="00B34F0B" w:rsidRPr="00270669">
        <w:rPr>
          <w:rFonts w:ascii="TH Sarabun New" w:hAnsi="TH Sarabun New" w:cs="TH Sarabun New"/>
          <w:i/>
          <w:iCs/>
          <w:spacing w:val="-10"/>
          <w:sz w:val="28"/>
        </w:rPr>
        <w:t xml:space="preserve"> </w:t>
      </w:r>
      <w:proofErr w:type="gramStart"/>
      <w:r w:rsidR="00B34F0B" w:rsidRPr="00270669">
        <w:rPr>
          <w:rFonts w:ascii="TH Sarabun New" w:hAnsi="TH Sarabun New" w:cs="TH Sarabun New"/>
          <w:i/>
          <w:iCs/>
          <w:spacing w:val="-10"/>
          <w:sz w:val="28"/>
        </w:rPr>
        <w:t>The</w:t>
      </w:r>
      <w:proofErr w:type="gramEnd"/>
      <w:r w:rsidR="00B34F0B" w:rsidRPr="00270669">
        <w:rPr>
          <w:rFonts w:ascii="TH Sarabun New" w:hAnsi="TH Sarabun New" w:cs="TH Sarabun New"/>
          <w:i/>
          <w:iCs/>
          <w:spacing w:val="-10"/>
          <w:sz w:val="28"/>
        </w:rPr>
        <w:t xml:space="preserve"> Emerging </w:t>
      </w:r>
      <w:proofErr w:type="spellStart"/>
      <w:r w:rsidR="00B34F0B" w:rsidRPr="00270669">
        <w:rPr>
          <w:rFonts w:ascii="TH Sarabun New" w:hAnsi="TH Sarabun New" w:cs="TH Sarabun New"/>
          <w:i/>
          <w:iCs/>
          <w:spacing w:val="-10"/>
          <w:sz w:val="28"/>
        </w:rPr>
        <w:t>Electeroni</w:t>
      </w:r>
      <w:r w:rsidR="00B34F0B" w:rsidRPr="00803F92">
        <w:rPr>
          <w:rFonts w:ascii="TH Sarabun New" w:hAnsi="TH Sarabun New" w:cs="TH Sarabun New"/>
          <w:b/>
          <w:bCs/>
          <w:i/>
          <w:iCs/>
          <w:spacing w:val="-10"/>
          <w:sz w:val="28"/>
        </w:rPr>
        <w:t>c</w:t>
      </w:r>
      <w:proofErr w:type="spellEnd"/>
      <w:r w:rsidRPr="00270669">
        <w:rPr>
          <w:rFonts w:ascii="TH Sarabun New" w:hAnsi="TH Sarabun New" w:cs="TH Sarabun New"/>
          <w:i/>
          <w:iCs/>
          <w:spacing w:val="-10"/>
          <w:sz w:val="28"/>
        </w:rPr>
        <w:t xml:space="preserve"> </w:t>
      </w:r>
      <w:proofErr w:type="spellStart"/>
      <w:r w:rsidR="00B34F0B" w:rsidRPr="00270669">
        <w:rPr>
          <w:rFonts w:ascii="TH Sarabun New" w:hAnsi="TH Sarabun New" w:cs="TH Sarabun New"/>
          <w:i/>
          <w:iCs/>
          <w:spacing w:val="-10"/>
          <w:sz w:val="28"/>
        </w:rPr>
        <w:t>Univesrsity</w:t>
      </w:r>
      <w:proofErr w:type="spellEnd"/>
      <w:r w:rsidR="00B34F0B" w:rsidRPr="00270669">
        <w:rPr>
          <w:rFonts w:ascii="TH Sarabun New" w:hAnsi="TH Sarabun New" w:cs="TH Sarabun New"/>
          <w:i/>
          <w:iCs/>
          <w:spacing w:val="-10"/>
          <w:sz w:val="28"/>
        </w:rPr>
        <w:t xml:space="preserve">: A Study of Student Cost-Effectiveness. </w:t>
      </w:r>
      <w:r w:rsidR="00B34F0B" w:rsidRPr="00270669">
        <w:rPr>
          <w:rFonts w:ascii="TH Sarabun New" w:hAnsi="TH Sarabun New" w:cs="TH Sarabun New"/>
          <w:spacing w:val="-10"/>
          <w:sz w:val="28"/>
        </w:rPr>
        <w:t xml:space="preserve">Dissertation, Ph.D. Library and Information Science, </w:t>
      </w:r>
      <w:proofErr w:type="gramStart"/>
      <w:r w:rsidR="00B34F0B" w:rsidRPr="00270669">
        <w:rPr>
          <w:rFonts w:ascii="TH Sarabun New" w:hAnsi="TH Sarabun New" w:cs="TH Sarabun New"/>
          <w:spacing w:val="-10"/>
          <w:sz w:val="28"/>
        </w:rPr>
        <w:t>The</w:t>
      </w:r>
      <w:proofErr w:type="gramEnd"/>
      <w:r w:rsidR="00B34F0B" w:rsidRPr="00270669">
        <w:rPr>
          <w:rFonts w:ascii="TH Sarabun New" w:hAnsi="TH Sarabun New" w:cs="TH Sarabun New"/>
          <w:spacing w:val="-10"/>
          <w:sz w:val="28"/>
        </w:rPr>
        <w:t xml:space="preserve"> University of Texas at Austin.</w:t>
      </w:r>
    </w:p>
    <w:p w:rsidR="00E20EC4" w:rsidRPr="00270669" w:rsidRDefault="00E20EC4" w:rsidP="00102281">
      <w:pPr>
        <w:tabs>
          <w:tab w:val="left" w:pos="709"/>
          <w:tab w:val="left" w:pos="1152"/>
          <w:tab w:val="left" w:pos="1483"/>
          <w:tab w:val="left" w:pos="1814"/>
          <w:tab w:val="left" w:pos="2146"/>
          <w:tab w:val="left" w:pos="2477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630" w:hanging="630"/>
        <w:jc w:val="thaiDistribute"/>
        <w:rPr>
          <w:rFonts w:ascii="TH Sarabun New" w:hAnsi="TH Sarabun New" w:cs="TH Sarabun New"/>
          <w:b/>
          <w:bCs/>
          <w:spacing w:val="-10"/>
          <w:sz w:val="28"/>
        </w:rPr>
      </w:pPr>
    </w:p>
    <w:p w:rsidR="00712B4A" w:rsidRPr="00712B4A" w:rsidRDefault="00712B4A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B34F0B" w:rsidRPr="00F45238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lastRenderedPageBreak/>
        <w:t>2.</w:t>
      </w:r>
      <w:r w:rsidRPr="00F45238">
        <w:rPr>
          <w:rFonts w:ascii="TH Sarabun New" w:hAnsi="TH Sarabun New" w:cs="TH Sarabun New"/>
          <w:b/>
          <w:bCs/>
          <w:sz w:val="28"/>
          <w:cs/>
        </w:rPr>
        <w:t>4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 </w:t>
      </w:r>
      <w:r w:rsidRPr="00F45238">
        <w:rPr>
          <w:rFonts w:ascii="TH Sarabun New" w:hAnsi="TH Sarabun New" w:cs="TH Sarabun New"/>
          <w:b/>
          <w:bCs/>
          <w:sz w:val="28"/>
          <w:cs/>
        </w:rPr>
        <w:t>อ้างอิงจากแหล่งข้อมูลอิเล็กทรอนิกส์ออนไลน์</w:t>
      </w:r>
      <w:r w:rsidRPr="00F45238">
        <w:rPr>
          <w:rFonts w:ascii="TH Sarabun New" w:hAnsi="TH Sarabun New" w:cs="TH Sarabun New"/>
          <w:sz w:val="28"/>
          <w:cs/>
        </w:rPr>
        <w:t xml:space="preserve"> </w:t>
      </w:r>
    </w:p>
    <w:p w:rsidR="00B34F0B" w:rsidRPr="00F45238" w:rsidRDefault="00B34F0B" w:rsidP="00102281">
      <w:pPr>
        <w:tabs>
          <w:tab w:val="left" w:pos="709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F45238">
        <w:rPr>
          <w:rFonts w:ascii="TH Sarabun New" w:hAnsi="TH Sarabun New" w:cs="TH Sarabun New"/>
          <w:sz w:val="28"/>
          <w:cs/>
        </w:rPr>
        <w:t>ชื่อสกุลผู้แต่ง</w:t>
      </w:r>
      <w:r w:rsidRPr="00F45238">
        <w:rPr>
          <w:rFonts w:ascii="TH Sarabun New" w:hAnsi="TH Sarabun New" w:cs="TH Sarabun New"/>
          <w:sz w:val="28"/>
        </w:rPr>
        <w:t xml:space="preserve">, </w:t>
      </w:r>
      <w:r w:rsidRPr="00F45238">
        <w:rPr>
          <w:rFonts w:ascii="TH Sarabun New" w:hAnsi="TH Sarabun New" w:cs="TH Sarabun New"/>
          <w:sz w:val="28"/>
          <w:cs/>
        </w:rPr>
        <w:t xml:space="preserve">ชื่อย่อ. </w:t>
      </w:r>
      <w:proofErr w:type="gramStart"/>
      <w:r w:rsidRPr="00F45238">
        <w:rPr>
          <w:rFonts w:ascii="TH Sarabun New" w:hAnsi="TH Sarabun New" w:cs="TH Sarabun New"/>
          <w:sz w:val="28"/>
        </w:rPr>
        <w:t>(</w:t>
      </w:r>
      <w:r w:rsidRPr="00F45238">
        <w:rPr>
          <w:rFonts w:ascii="TH Sarabun New" w:hAnsi="TH Sarabun New" w:cs="TH Sarabun New"/>
          <w:sz w:val="28"/>
          <w:cs/>
        </w:rPr>
        <w:t>ปีที่พิมพ์หรือปีที่สืบค้น</w:t>
      </w:r>
      <w:r w:rsidRPr="00F45238">
        <w:rPr>
          <w:rFonts w:ascii="TH Sarabun New" w:hAnsi="TH Sarabun New" w:cs="TH Sarabun New"/>
          <w:sz w:val="28"/>
        </w:rPr>
        <w:t>).</w:t>
      </w:r>
      <w:proofErr w:type="gramEnd"/>
      <w:r w:rsidRPr="00F45238">
        <w:rPr>
          <w:rFonts w:ascii="TH Sarabun New" w:hAnsi="TH Sarabun New" w:cs="TH Sarabun New"/>
          <w:sz w:val="28"/>
        </w:rPr>
        <w:t xml:space="preserve"> </w:t>
      </w:r>
      <w:r w:rsidRPr="00F60C8A">
        <w:rPr>
          <w:rFonts w:ascii="TH Sarabun New" w:hAnsi="TH Sarabun New" w:cs="TH Sarabun New"/>
          <w:i/>
          <w:iCs/>
          <w:sz w:val="28"/>
          <w:cs/>
        </w:rPr>
        <w:t>ชื่อเรื่อง</w:t>
      </w:r>
      <w:r w:rsidRPr="00F60C8A">
        <w:rPr>
          <w:rFonts w:ascii="TH Sarabun New" w:hAnsi="TH Sarabun New" w:cs="TH Sarabun New"/>
          <w:i/>
          <w:iCs/>
          <w:sz w:val="28"/>
        </w:rPr>
        <w:t xml:space="preserve">. </w:t>
      </w:r>
      <w:r w:rsidRPr="00F45238">
        <w:rPr>
          <w:rFonts w:ascii="TH Sarabun New" w:hAnsi="TH Sarabun New" w:cs="TH Sarabun New"/>
          <w:sz w:val="28"/>
          <w:cs/>
        </w:rPr>
        <w:t>สืบค้นเมื่อ วัน เดือน ปี</w:t>
      </w:r>
      <w:r w:rsidRPr="00F45238">
        <w:rPr>
          <w:rFonts w:ascii="TH Sarabun New" w:hAnsi="TH Sarabun New" w:cs="TH Sarabun New"/>
          <w:sz w:val="28"/>
        </w:rPr>
        <w:t xml:space="preserve"> (</w:t>
      </w:r>
      <w:r w:rsidRPr="00F45238">
        <w:rPr>
          <w:rFonts w:ascii="TH Sarabun New" w:hAnsi="TH Sarabun New" w:cs="TH Sarabun New"/>
          <w:sz w:val="28"/>
          <w:cs/>
        </w:rPr>
        <w:t xml:space="preserve">หรือ </w:t>
      </w:r>
      <w:r w:rsidRPr="00F45238">
        <w:rPr>
          <w:rFonts w:ascii="TH Sarabun New" w:hAnsi="TH Sarabun New" w:cs="TH Sarabun New"/>
          <w:sz w:val="28"/>
        </w:rPr>
        <w:t xml:space="preserve">Retrieved </w:t>
      </w:r>
      <w:r w:rsidRPr="00F45238">
        <w:rPr>
          <w:rFonts w:ascii="TH Sarabun New" w:hAnsi="TH Sarabun New" w:cs="TH Sarabun New"/>
          <w:sz w:val="28"/>
          <w:cs/>
        </w:rPr>
        <w:t>เดือน วัน</w:t>
      </w:r>
      <w:r w:rsidRPr="00F45238">
        <w:rPr>
          <w:rFonts w:ascii="TH Sarabun New" w:hAnsi="TH Sarabun New" w:cs="TH Sarabun New"/>
          <w:sz w:val="28"/>
        </w:rPr>
        <w:t xml:space="preserve">, </w:t>
      </w:r>
      <w:r w:rsidRPr="00F45238">
        <w:rPr>
          <w:rFonts w:ascii="TH Sarabun New" w:hAnsi="TH Sarabun New" w:cs="TH Sarabun New"/>
          <w:sz w:val="28"/>
          <w:cs/>
        </w:rPr>
        <w:t>ปี</w:t>
      </w:r>
      <w:r w:rsidRPr="00F45238">
        <w:rPr>
          <w:rFonts w:ascii="TH Sarabun New" w:hAnsi="TH Sarabun New" w:cs="TH Sarabun New"/>
          <w:sz w:val="28"/>
        </w:rPr>
        <w:t xml:space="preserve">), </w:t>
      </w:r>
      <w:r w:rsidRPr="00F45238">
        <w:rPr>
          <w:rFonts w:ascii="TH Sarabun New" w:hAnsi="TH Sarabun New" w:cs="TH Sarabun New"/>
          <w:sz w:val="28"/>
          <w:cs/>
        </w:rPr>
        <w:t>จาก</w:t>
      </w:r>
      <w:r w:rsidRPr="00F45238">
        <w:rPr>
          <w:rFonts w:ascii="TH Sarabun New" w:hAnsi="TH Sarabun New" w:cs="TH Sarabun New"/>
          <w:sz w:val="28"/>
        </w:rPr>
        <w:t xml:space="preserve">(from) </w:t>
      </w:r>
      <w:r w:rsidRPr="00F45238">
        <w:rPr>
          <w:rFonts w:ascii="TH Sarabun New" w:hAnsi="TH Sarabun New" w:cs="TH Sarabun New"/>
          <w:sz w:val="28"/>
          <w:cs/>
        </w:rPr>
        <w:t>ชื่อเว็บไซต์.</w:t>
      </w:r>
    </w:p>
    <w:p w:rsidR="00B34F0B" w:rsidRPr="00F45238" w:rsidRDefault="00B34F0B" w:rsidP="00102281">
      <w:pPr>
        <w:tabs>
          <w:tab w:val="left" w:pos="709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ind w:left="630" w:hanging="630"/>
        <w:rPr>
          <w:rFonts w:ascii="TH Sarabun New" w:hAnsi="TH Sarabun New" w:cs="TH Sarabun New"/>
          <w:sz w:val="28"/>
        </w:rPr>
      </w:pPr>
      <w:r w:rsidRPr="00F45238">
        <w:rPr>
          <w:rFonts w:ascii="TH Sarabun New" w:hAnsi="TH Sarabun New" w:cs="TH Sarabun New"/>
          <w:b/>
          <w:bCs/>
          <w:sz w:val="28"/>
          <w:cs/>
        </w:rPr>
        <w:t>ตัวอย่าง</w:t>
      </w:r>
    </w:p>
    <w:p w:rsidR="00B34F0B" w:rsidRPr="00196164" w:rsidRDefault="00B34F0B" w:rsidP="00102281">
      <w:pPr>
        <w:tabs>
          <w:tab w:val="left" w:pos="709"/>
        </w:tabs>
        <w:ind w:left="630" w:hanging="630"/>
        <w:jc w:val="thaiDistribute"/>
        <w:rPr>
          <w:rFonts w:ascii="TH Sarabun New" w:hAnsi="TH Sarabun New" w:cs="TH Sarabun New"/>
          <w:spacing w:val="-12"/>
          <w:sz w:val="28"/>
        </w:rPr>
      </w:pPr>
      <w:proofErr w:type="gramStart"/>
      <w:r w:rsidRPr="00196164">
        <w:rPr>
          <w:rFonts w:ascii="TH Sarabun New" w:hAnsi="TH Sarabun New" w:cs="TH Sarabun New"/>
          <w:spacing w:val="-12"/>
          <w:sz w:val="28"/>
        </w:rPr>
        <w:t>Department of Mental Health.</w:t>
      </w:r>
      <w:proofErr w:type="gramEnd"/>
      <w:r w:rsidRPr="00196164">
        <w:rPr>
          <w:rFonts w:ascii="TH Sarabun New" w:hAnsi="TH Sarabun New" w:cs="TH Sarabun New"/>
          <w:spacing w:val="-12"/>
          <w:sz w:val="28"/>
        </w:rPr>
        <w:t xml:space="preserve"> </w:t>
      </w:r>
      <w:proofErr w:type="gramStart"/>
      <w:r w:rsidRPr="00196164">
        <w:rPr>
          <w:rFonts w:ascii="TH Sarabun New" w:hAnsi="TH Sarabun New" w:cs="TH Sarabun New"/>
          <w:spacing w:val="-12"/>
          <w:sz w:val="28"/>
        </w:rPr>
        <w:t>(n.d.).</w:t>
      </w:r>
      <w:proofErr w:type="gramEnd"/>
      <w:r w:rsidRPr="00196164">
        <w:rPr>
          <w:rFonts w:ascii="TH Sarabun New" w:hAnsi="TH Sarabun New" w:cs="TH Sarabun New"/>
          <w:spacing w:val="-12"/>
          <w:sz w:val="28"/>
        </w:rPr>
        <w:t xml:space="preserve"> </w:t>
      </w:r>
      <w:proofErr w:type="gramStart"/>
      <w:r w:rsidRPr="00196164">
        <w:rPr>
          <w:rFonts w:ascii="TH Sarabun New" w:hAnsi="TH Sarabun New" w:cs="TH Sarabun New"/>
          <w:i/>
          <w:iCs/>
          <w:spacing w:val="-12"/>
          <w:sz w:val="28"/>
        </w:rPr>
        <w:t>SPST-20 stress tool.</w:t>
      </w:r>
      <w:proofErr w:type="gramEnd"/>
      <w:r w:rsidRPr="00196164">
        <w:rPr>
          <w:rFonts w:ascii="TH Sarabun New" w:hAnsi="TH Sarabun New" w:cs="TH Sarabun New"/>
          <w:spacing w:val="-12"/>
          <w:sz w:val="28"/>
        </w:rPr>
        <w:t xml:space="preserve"> Retrieved January 20, 2010, from www.bsh.go.th/download/</w:t>
      </w:r>
      <w:r w:rsidR="00196164">
        <w:rPr>
          <w:rFonts w:ascii="TH Sarabun New" w:hAnsi="TH Sarabun New" w:cs="TH Sarabun New"/>
          <w:spacing w:val="-12"/>
          <w:sz w:val="28"/>
        </w:rPr>
        <w:t xml:space="preserve"> </w:t>
      </w:r>
      <w:r w:rsidRPr="00196164">
        <w:rPr>
          <w:rFonts w:ascii="TH Sarabun New" w:hAnsi="TH Sarabun New" w:cs="TH Sarabun New"/>
          <w:spacing w:val="-12"/>
          <w:sz w:val="28"/>
        </w:rPr>
        <w:t>Do</w:t>
      </w:r>
      <w:r w:rsidR="00DC42FA">
        <w:rPr>
          <w:rFonts w:ascii="TH Sarabun New" w:hAnsi="TH Sarabun New" w:cs="TH Sarabun New"/>
          <w:spacing w:val="-12"/>
          <w:sz w:val="28"/>
        </w:rPr>
        <w:t>wnload/Download01.doc (in Thai)</w:t>
      </w:r>
    </w:p>
    <w:p w:rsidR="00B34F0B" w:rsidRPr="00F30C4F" w:rsidRDefault="00B34F0B" w:rsidP="00102281">
      <w:pPr>
        <w:ind w:left="630" w:hanging="630"/>
        <w:jc w:val="thaiDistribute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pacing w:val="-10"/>
          <w:sz w:val="28"/>
          <w:cs/>
        </w:rPr>
        <w:t>กระทรวงสาธารณ</w:t>
      </w:r>
      <w:r w:rsidRPr="00F86599">
        <w:rPr>
          <w:rFonts w:ascii="TH Sarabun New" w:hAnsi="TH Sarabun New" w:cs="TH Sarabun New" w:hint="cs"/>
          <w:spacing w:val="-10"/>
          <w:sz w:val="28"/>
          <w:cs/>
        </w:rPr>
        <w:t xml:space="preserve">สุข. กรมสุขภาพจิต. (ม.ป.ป.). </w:t>
      </w:r>
      <w:r w:rsidRPr="00F86599">
        <w:rPr>
          <w:rFonts w:ascii="TH Sarabun New" w:hAnsi="TH Sarabun New" w:cs="TH Sarabun New" w:hint="cs"/>
          <w:i/>
          <w:iCs/>
          <w:spacing w:val="-10"/>
          <w:sz w:val="28"/>
          <w:cs/>
        </w:rPr>
        <w:t>แบบประเมินความเครียด</w:t>
      </w:r>
      <w:r w:rsidRPr="00F86599">
        <w:rPr>
          <w:rFonts w:ascii="TH Sarabun New" w:hAnsi="TH Sarabun New" w:cs="TH Sarabun New"/>
          <w:i/>
          <w:iCs/>
          <w:spacing w:val="-10"/>
          <w:sz w:val="28"/>
        </w:rPr>
        <w:t>.</w:t>
      </w:r>
      <w:r w:rsidRPr="00F86599">
        <w:rPr>
          <w:rFonts w:ascii="TH Sarabun New" w:hAnsi="TH Sarabun New" w:cs="TH Sarabun New"/>
          <w:spacing w:val="-10"/>
          <w:sz w:val="28"/>
        </w:rPr>
        <w:t xml:space="preserve"> </w:t>
      </w:r>
      <w:r>
        <w:rPr>
          <w:rFonts w:ascii="TH Sarabun New" w:hAnsi="TH Sarabun New" w:cs="TH Sarabun New" w:hint="cs"/>
          <w:spacing w:val="-10"/>
          <w:sz w:val="28"/>
          <w:cs/>
        </w:rPr>
        <w:t>สืบค้</w:t>
      </w:r>
      <w:r w:rsidRPr="00F86599">
        <w:rPr>
          <w:rFonts w:ascii="TH Sarabun New" w:hAnsi="TH Sarabun New" w:cs="TH Sarabun New" w:hint="cs"/>
          <w:spacing w:val="-10"/>
          <w:sz w:val="28"/>
          <w:cs/>
        </w:rPr>
        <w:t xml:space="preserve">นเมื่อ 20 มกราคม 2553, </w:t>
      </w:r>
      <w:r w:rsidR="000E3901">
        <w:rPr>
          <w:rFonts w:ascii="TH Sarabun New" w:hAnsi="TH Sarabun New" w:cs="TH Sarabun New" w:hint="cs"/>
          <w:spacing w:val="-10"/>
          <w:sz w:val="28"/>
          <w:cs/>
        </w:rPr>
        <w:t xml:space="preserve">จาก </w:t>
      </w:r>
      <w:r w:rsidRPr="00F86599">
        <w:rPr>
          <w:rFonts w:ascii="TH Sarabun New" w:hAnsi="TH Sarabun New" w:cs="TH Sarabun New"/>
          <w:spacing w:val="-10"/>
          <w:sz w:val="28"/>
        </w:rPr>
        <w:t>www.bsh.go.th</w:t>
      </w:r>
      <w:r w:rsidRPr="00F86599">
        <w:rPr>
          <w:rFonts w:ascii="TH Sarabun New" w:hAnsi="TH Sarabun New" w:cs="TH Sarabun New"/>
          <w:spacing w:val="-6"/>
          <w:sz w:val="28"/>
        </w:rPr>
        <w:t>/</w:t>
      </w:r>
      <w:r>
        <w:rPr>
          <w:rFonts w:ascii="TH Sarabun New" w:hAnsi="TH Sarabun New" w:cs="TH Sarabun New"/>
          <w:spacing w:val="-6"/>
          <w:sz w:val="28"/>
        </w:rPr>
        <w:t xml:space="preserve"> </w:t>
      </w:r>
      <w:r w:rsidRPr="00F30C4F">
        <w:rPr>
          <w:rFonts w:ascii="TH Sarabun New" w:hAnsi="TH Sarabun New" w:cs="TH Sarabun New"/>
          <w:sz w:val="28"/>
        </w:rPr>
        <w:t>download/Download/Download</w:t>
      </w:r>
      <w:r w:rsidRPr="00F30C4F">
        <w:rPr>
          <w:rFonts w:ascii="TH Sarabun New" w:hAnsi="TH Sarabun New" w:cs="TH Sarabun New"/>
          <w:sz w:val="28"/>
          <w:cs/>
        </w:rPr>
        <w:t>01.</w:t>
      </w:r>
      <w:r w:rsidRPr="00F30C4F">
        <w:rPr>
          <w:rFonts w:ascii="TH Sarabun New" w:hAnsi="TH Sarabun New" w:cs="TH Sarabun New"/>
          <w:sz w:val="28"/>
        </w:rPr>
        <w:t>doc</w:t>
      </w:r>
    </w:p>
    <w:p w:rsidR="00B34F0B" w:rsidRDefault="001C532A" w:rsidP="00B34F0B">
      <w:pPr>
        <w:ind w:left="851" w:hanging="851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 xml:space="preserve">3. </w:t>
      </w:r>
      <w:r w:rsidR="00B34F0B" w:rsidRPr="00BB44D2">
        <w:rPr>
          <w:rFonts w:ascii="TH Sarabun New" w:hAnsi="TH Sarabun New" w:cs="TH Sarabun New" w:hint="cs"/>
          <w:b/>
          <w:bCs/>
          <w:sz w:val="28"/>
          <w:cs/>
        </w:rPr>
        <w:t>การเรียงรายการอ้างอิงท้ายบทความ</w:t>
      </w:r>
    </w:p>
    <w:p w:rsidR="00B34F0B" w:rsidRPr="00021520" w:rsidRDefault="00B34F0B" w:rsidP="00DC45CD">
      <w:pPr>
        <w:jc w:val="thaiDistribute"/>
        <w:rPr>
          <w:rFonts w:ascii="TH Sarabun New" w:hAnsi="TH Sarabun New" w:cs="TH Sarabun New" w:hint="cs"/>
          <w:spacing w:val="-8"/>
          <w:sz w:val="28"/>
          <w:cs/>
        </w:rPr>
      </w:pPr>
      <w:r w:rsidRPr="00021520">
        <w:rPr>
          <w:rFonts w:ascii="TH Sarabun New" w:hAnsi="TH Sarabun New" w:cs="TH Sarabun New"/>
          <w:spacing w:val="-8"/>
          <w:sz w:val="28"/>
        </w:rPr>
        <w:tab/>
      </w:r>
      <w:r w:rsidRPr="00021520">
        <w:rPr>
          <w:rFonts w:ascii="TH Sarabun New" w:hAnsi="TH Sarabun New" w:cs="TH Sarabun New" w:hint="cs"/>
          <w:spacing w:val="-8"/>
          <w:sz w:val="28"/>
          <w:cs/>
        </w:rPr>
        <w:t xml:space="preserve">การเรียงรายการอ้างอิงท้ายบทความ  </w:t>
      </w:r>
      <w:r w:rsidRPr="00021520">
        <w:rPr>
          <w:rFonts w:ascii="TH Sarabun New" w:hAnsi="TH Sarabun New" w:cs="TH Sarabun New" w:hint="cs"/>
          <w:b/>
          <w:bCs/>
          <w:spacing w:val="-8"/>
          <w:sz w:val="28"/>
          <w:u w:val="single"/>
          <w:cs/>
        </w:rPr>
        <w:t>เพื่อส่งมายังกองบรรณาธิการ</w:t>
      </w:r>
      <w:r w:rsidRPr="00021520">
        <w:rPr>
          <w:rFonts w:ascii="TH Sarabun New" w:hAnsi="TH Sarabun New" w:cs="TH Sarabun New" w:hint="cs"/>
          <w:spacing w:val="-8"/>
          <w:sz w:val="28"/>
          <w:cs/>
        </w:rPr>
        <w:t xml:space="preserve">  ให้ผู้เขียนเรียงลำดับโดยยึดอักษรภาษาอังกฤษเป็นหลัก</w:t>
      </w:r>
      <w:r w:rsidRPr="00021520">
        <w:rPr>
          <w:rFonts w:ascii="TH Sarabun New" w:hAnsi="TH Sarabun New" w:cs="TH Sarabun New"/>
          <w:spacing w:val="-8"/>
          <w:sz w:val="28"/>
          <w:cs/>
        </w:rPr>
        <w:t xml:space="preserve">เรียงลำดับจาก </w:t>
      </w:r>
      <w:r w:rsidRPr="00021520">
        <w:rPr>
          <w:rFonts w:ascii="TH Sarabun New" w:hAnsi="TH Sarabun New" w:cs="TH Sarabun New"/>
          <w:spacing w:val="-8"/>
          <w:sz w:val="28"/>
        </w:rPr>
        <w:t xml:space="preserve">A </w:t>
      </w:r>
      <w:r w:rsidRPr="00021520">
        <w:rPr>
          <w:rFonts w:ascii="TH Sarabun New" w:hAnsi="TH Sarabun New" w:cs="TH Sarabun New"/>
          <w:spacing w:val="-8"/>
          <w:sz w:val="28"/>
          <w:cs/>
        </w:rPr>
        <w:t xml:space="preserve">ไป </w:t>
      </w:r>
      <w:r w:rsidRPr="00021520">
        <w:rPr>
          <w:rFonts w:ascii="TH Sarabun New" w:hAnsi="TH Sarabun New" w:cs="TH Sarabun New"/>
          <w:spacing w:val="-8"/>
          <w:sz w:val="28"/>
        </w:rPr>
        <w:t xml:space="preserve">Z </w:t>
      </w:r>
      <w:r w:rsidRPr="00021520">
        <w:rPr>
          <w:rFonts w:ascii="TH Sarabun New" w:hAnsi="TH Sarabun New" w:cs="TH Sarabun New" w:hint="cs"/>
          <w:spacing w:val="-8"/>
          <w:sz w:val="28"/>
          <w:cs/>
        </w:rPr>
        <w:t xml:space="preserve">และนำรายการที่แปลเป็นภาษาไทยมาไว้คู่กัน หลังจากนั้นจึงตามด้วยรายการอ้างอิงที่เป็นต้นฉบับภาษาอังกฤษอื่นๆ (หากมีเพิ่มเติม) โดยเรียงลำดับจาก </w:t>
      </w:r>
      <w:r w:rsidRPr="00021520">
        <w:rPr>
          <w:rFonts w:ascii="TH Sarabun New" w:hAnsi="TH Sarabun New" w:cs="TH Sarabun New"/>
          <w:spacing w:val="-8"/>
          <w:sz w:val="28"/>
        </w:rPr>
        <w:t xml:space="preserve">A </w:t>
      </w:r>
      <w:r w:rsidRPr="00021520">
        <w:rPr>
          <w:rFonts w:ascii="TH Sarabun New" w:hAnsi="TH Sarabun New" w:cs="TH Sarabun New" w:hint="cs"/>
          <w:spacing w:val="-8"/>
          <w:sz w:val="28"/>
          <w:cs/>
        </w:rPr>
        <w:t xml:space="preserve">ไป </w:t>
      </w:r>
      <w:r w:rsidRPr="00021520">
        <w:rPr>
          <w:rFonts w:ascii="TH Sarabun New" w:hAnsi="TH Sarabun New" w:cs="TH Sarabun New"/>
          <w:spacing w:val="-8"/>
          <w:sz w:val="28"/>
        </w:rPr>
        <w:t xml:space="preserve">Z </w:t>
      </w:r>
      <w:r w:rsidRPr="00021520">
        <w:rPr>
          <w:rFonts w:ascii="TH Sarabun New" w:hAnsi="TH Sarabun New" w:cs="TH Sarabun New" w:hint="cs"/>
          <w:spacing w:val="-8"/>
          <w:sz w:val="28"/>
          <w:cs/>
        </w:rPr>
        <w:t>เช่นกัน ดังตัวอย่างต่อไปนี้</w:t>
      </w:r>
    </w:p>
    <w:p w:rsidR="00B34F0B" w:rsidRPr="005C5C4E" w:rsidRDefault="00B34F0B" w:rsidP="00454FC7">
      <w:pPr>
        <w:ind w:left="851" w:hanging="851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5C4E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 (</w:t>
      </w:r>
      <w:r w:rsidRPr="005C5C4E">
        <w:rPr>
          <w:rFonts w:ascii="TH Sarabun New" w:hAnsi="TH Sarabun New" w:cs="TH Sarabun New"/>
          <w:b/>
          <w:bCs/>
          <w:sz w:val="32"/>
          <w:szCs w:val="32"/>
          <w:cs/>
        </w:rPr>
        <w:t>การเรียงรายการอ้างอิงท้ายบทความ</w:t>
      </w:r>
      <w:r w:rsidRPr="005C5C4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ที่ต้องจัดส่งมายังกองบรรณาธิการ)</w:t>
      </w:r>
    </w:p>
    <w:p w:rsidR="00B34F0B" w:rsidRPr="00814A99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proofErr w:type="gramStart"/>
      <w:r w:rsidRPr="00814A99">
        <w:rPr>
          <w:rFonts w:ascii="TH Sarabun New" w:hAnsi="TH Sarabun New" w:cs="TH Sarabun New"/>
          <w:sz w:val="28"/>
        </w:rPr>
        <w:t>Department of Mental Health.</w:t>
      </w:r>
      <w:proofErr w:type="gramEnd"/>
      <w:r w:rsidRPr="00814A99">
        <w:rPr>
          <w:rFonts w:ascii="TH Sarabun New" w:hAnsi="TH Sarabun New" w:cs="TH Sarabun New"/>
          <w:sz w:val="28"/>
        </w:rPr>
        <w:t xml:space="preserve"> </w:t>
      </w:r>
      <w:proofErr w:type="gramStart"/>
      <w:r w:rsidRPr="00814A99">
        <w:rPr>
          <w:rFonts w:ascii="TH Sarabun New" w:hAnsi="TH Sarabun New" w:cs="TH Sarabun New"/>
          <w:sz w:val="28"/>
        </w:rPr>
        <w:t>(n.d.).</w:t>
      </w:r>
      <w:proofErr w:type="gramEnd"/>
      <w:r w:rsidRPr="00814A99">
        <w:rPr>
          <w:rFonts w:ascii="TH Sarabun New" w:hAnsi="TH Sarabun New" w:cs="TH Sarabun New"/>
          <w:sz w:val="28"/>
        </w:rPr>
        <w:t xml:space="preserve"> </w:t>
      </w:r>
      <w:proofErr w:type="gramStart"/>
      <w:r w:rsidRPr="00EE02D9">
        <w:rPr>
          <w:rFonts w:ascii="TH Sarabun New" w:hAnsi="TH Sarabun New" w:cs="TH Sarabun New"/>
          <w:i/>
          <w:iCs/>
          <w:sz w:val="28"/>
        </w:rPr>
        <w:t>SPST-20 stress tool.</w:t>
      </w:r>
      <w:proofErr w:type="gramEnd"/>
      <w:r w:rsidRPr="00814A99">
        <w:rPr>
          <w:rFonts w:ascii="TH Sarabun New" w:hAnsi="TH Sarabun New" w:cs="TH Sarabun New"/>
          <w:sz w:val="28"/>
        </w:rPr>
        <w:t xml:space="preserve"> </w:t>
      </w:r>
      <w:proofErr w:type="gramStart"/>
      <w:r w:rsidRPr="00814A99">
        <w:rPr>
          <w:rFonts w:ascii="TH Sarabun New" w:hAnsi="TH Sarabun New" w:cs="TH Sarabun New"/>
          <w:sz w:val="28"/>
        </w:rPr>
        <w:t>Retrieved January 20, 2010, from www.bsh.</w:t>
      </w:r>
      <w:proofErr w:type="gramEnd"/>
      <w:r>
        <w:rPr>
          <w:rFonts w:ascii="TH Sarabun New" w:hAnsi="TH Sarabun New" w:cs="TH Sarabun New"/>
          <w:sz w:val="28"/>
        </w:rPr>
        <w:t xml:space="preserve"> </w:t>
      </w:r>
      <w:r w:rsidRPr="00814A99">
        <w:rPr>
          <w:rFonts w:ascii="TH Sarabun New" w:hAnsi="TH Sarabun New" w:cs="TH Sarabun New"/>
          <w:sz w:val="28"/>
        </w:rPr>
        <w:t>go.th/download/Download/Download01.doc</w:t>
      </w:r>
      <w:r>
        <w:rPr>
          <w:rFonts w:ascii="TH Sarabun New" w:hAnsi="TH Sarabun New" w:cs="TH Sarabun New"/>
          <w:sz w:val="28"/>
        </w:rPr>
        <w:t xml:space="preserve"> </w:t>
      </w:r>
      <w:r w:rsidRPr="005346EE">
        <w:rPr>
          <w:rFonts w:ascii="TH Sarabun New" w:hAnsi="TH Sarabun New" w:cs="TH Sarabun New"/>
          <w:sz w:val="28"/>
        </w:rPr>
        <w:t>(</w:t>
      </w:r>
      <w:r>
        <w:rPr>
          <w:rFonts w:ascii="TH Sarabun New" w:hAnsi="TH Sarabun New" w:cs="TH Sarabun New"/>
          <w:sz w:val="28"/>
        </w:rPr>
        <w:t>in</w:t>
      </w:r>
      <w:r w:rsidR="00311870">
        <w:rPr>
          <w:rFonts w:ascii="TH Sarabun New" w:hAnsi="TH Sarabun New" w:cs="TH Sarabun New"/>
          <w:sz w:val="28"/>
        </w:rPr>
        <w:t xml:space="preserve"> Thai)</w:t>
      </w:r>
    </w:p>
    <w:p w:rsidR="00B34F0B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814A99">
        <w:rPr>
          <w:rFonts w:ascii="TH Sarabun New" w:hAnsi="TH Sarabun New" w:cs="TH Sarabun New"/>
          <w:sz w:val="28"/>
          <w:cs/>
        </w:rPr>
        <w:t xml:space="preserve">กระทรวงสาธารณะสุข. กรมสุขภาพจิต. (ม.ป.ป.). </w:t>
      </w:r>
      <w:r w:rsidRPr="00EE02D9">
        <w:rPr>
          <w:rFonts w:ascii="TH Sarabun New" w:hAnsi="TH Sarabun New" w:cs="TH Sarabun New"/>
          <w:i/>
          <w:iCs/>
          <w:sz w:val="28"/>
          <w:cs/>
        </w:rPr>
        <w:t>แบบประเมินความเครียด.</w:t>
      </w:r>
      <w:r>
        <w:rPr>
          <w:rFonts w:ascii="TH Sarabun New" w:hAnsi="TH Sarabun New" w:cs="TH Sarabun New"/>
          <w:sz w:val="28"/>
          <w:cs/>
        </w:rPr>
        <w:t xml:space="preserve"> สืบค</w:t>
      </w:r>
      <w:r>
        <w:rPr>
          <w:rFonts w:ascii="TH Sarabun New" w:hAnsi="TH Sarabun New" w:cs="TH Sarabun New" w:hint="cs"/>
          <w:sz w:val="28"/>
          <w:cs/>
        </w:rPr>
        <w:t>้</w:t>
      </w:r>
      <w:r w:rsidRPr="00814A99">
        <w:rPr>
          <w:rFonts w:ascii="TH Sarabun New" w:hAnsi="TH Sarabun New" w:cs="TH Sarabun New"/>
          <w:sz w:val="28"/>
          <w:cs/>
        </w:rPr>
        <w:t xml:space="preserve">นเมื่อ </w:t>
      </w:r>
      <w:r w:rsidRPr="00814A99">
        <w:rPr>
          <w:rFonts w:ascii="TH Sarabun New" w:hAnsi="TH Sarabun New" w:cs="TH Sarabun New"/>
          <w:sz w:val="28"/>
        </w:rPr>
        <w:t xml:space="preserve">20 </w:t>
      </w:r>
      <w:r w:rsidRPr="00814A99">
        <w:rPr>
          <w:rFonts w:ascii="TH Sarabun New" w:hAnsi="TH Sarabun New" w:cs="TH Sarabun New"/>
          <w:sz w:val="28"/>
          <w:cs/>
        </w:rPr>
        <w:t xml:space="preserve">มกราคม </w:t>
      </w:r>
      <w:r w:rsidRPr="00814A99">
        <w:rPr>
          <w:rFonts w:ascii="TH Sarabun New" w:hAnsi="TH Sarabun New" w:cs="TH Sarabun New"/>
          <w:sz w:val="28"/>
        </w:rPr>
        <w:t>2553, www.bsh.</w:t>
      </w:r>
      <w:r>
        <w:rPr>
          <w:rFonts w:ascii="TH Sarabun New" w:hAnsi="TH Sarabun New" w:cs="TH Sarabun New"/>
          <w:sz w:val="28"/>
        </w:rPr>
        <w:t xml:space="preserve"> </w:t>
      </w:r>
      <w:r w:rsidRPr="00814A99">
        <w:rPr>
          <w:rFonts w:ascii="TH Sarabun New" w:hAnsi="TH Sarabun New" w:cs="TH Sarabun New"/>
          <w:sz w:val="28"/>
        </w:rPr>
        <w:t>go.th/download/Download/Download01.doc</w:t>
      </w:r>
    </w:p>
    <w:p w:rsidR="00B34F0B" w:rsidRPr="00E20EC4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8"/>
          <w:szCs w:val="8"/>
        </w:rPr>
      </w:pPr>
    </w:p>
    <w:p w:rsidR="00B34F0B" w:rsidRDefault="00B34F0B" w:rsidP="00297307">
      <w:pPr>
        <w:ind w:left="630" w:hanging="630"/>
        <w:jc w:val="thaiDistribute"/>
        <w:rPr>
          <w:rFonts w:ascii="TH Sarabun New" w:hAnsi="TH Sarabun New" w:cs="TH Sarabun New" w:hint="cs"/>
          <w:sz w:val="28"/>
        </w:rPr>
      </w:pPr>
      <w:proofErr w:type="spellStart"/>
      <w:proofErr w:type="gramStart"/>
      <w:r w:rsidRPr="00772B66">
        <w:rPr>
          <w:rFonts w:ascii="TH Sarabun New" w:hAnsi="TH Sarabun New" w:cs="TH Sarabun New"/>
          <w:sz w:val="28"/>
        </w:rPr>
        <w:t>Jawjit</w:t>
      </w:r>
      <w:proofErr w:type="spellEnd"/>
      <w:r w:rsidRPr="00772B66">
        <w:rPr>
          <w:rFonts w:ascii="TH Sarabun New" w:hAnsi="TH Sarabun New" w:cs="TH Sarabun New"/>
          <w:sz w:val="28"/>
        </w:rPr>
        <w:t>, W. (</w:t>
      </w:r>
      <w:r w:rsidRPr="00772B66">
        <w:rPr>
          <w:rFonts w:ascii="TH Sarabun New" w:hAnsi="TH Sarabun New" w:cs="TH Sarabun New"/>
          <w:sz w:val="28"/>
          <w:cs/>
        </w:rPr>
        <w:t>2013).</w:t>
      </w:r>
      <w:proofErr w:type="gramEnd"/>
      <w:r w:rsidRPr="00772B66">
        <w:rPr>
          <w:rFonts w:ascii="TH Sarabun New" w:hAnsi="TH Sarabun New" w:cs="TH Sarabun New"/>
          <w:sz w:val="28"/>
          <w:cs/>
        </w:rPr>
        <w:t xml:space="preserve"> </w:t>
      </w:r>
      <w:proofErr w:type="gramStart"/>
      <w:r w:rsidRPr="00DC2F12">
        <w:rPr>
          <w:rFonts w:ascii="TH Sarabun New" w:hAnsi="TH Sarabun New" w:cs="TH Sarabun New"/>
          <w:i/>
          <w:iCs/>
          <w:sz w:val="28"/>
        </w:rPr>
        <w:t>Towards sustainable natural rubber industry in Thailand with carbon footprint and water footprint.</w:t>
      </w:r>
      <w:proofErr w:type="gramEnd"/>
      <w:r w:rsidRPr="00772B66">
        <w:rPr>
          <w:rFonts w:ascii="TH Sarabun New" w:hAnsi="TH Sarabun New" w:cs="TH Sarabun New"/>
          <w:sz w:val="28"/>
        </w:rPr>
        <w:t xml:space="preserve"> Retrieved from http://romphruekj.krirk.ac.th/books/</w:t>
      </w:r>
      <w:r w:rsidRPr="00772B66">
        <w:rPr>
          <w:rFonts w:ascii="TH Sarabun New" w:hAnsi="TH Sarabun New" w:cs="TH Sarabun New"/>
          <w:sz w:val="28"/>
          <w:cs/>
        </w:rPr>
        <w:t>2556/1/3.</w:t>
      </w:r>
      <w:r w:rsidRPr="00772B66">
        <w:rPr>
          <w:rFonts w:ascii="TH Sarabun New" w:hAnsi="TH Sarabun New" w:cs="TH Sarabun New"/>
          <w:sz w:val="28"/>
        </w:rPr>
        <w:t>pdf</w:t>
      </w:r>
      <w:r>
        <w:rPr>
          <w:rFonts w:ascii="TH Sarabun New" w:hAnsi="TH Sarabun New" w:cs="TH Sarabun New"/>
          <w:sz w:val="28"/>
        </w:rPr>
        <w:t xml:space="preserve"> </w:t>
      </w:r>
      <w:r w:rsidRPr="005346EE">
        <w:rPr>
          <w:rFonts w:ascii="TH Sarabun New" w:hAnsi="TH Sarabun New" w:cs="TH Sarabun New"/>
          <w:sz w:val="28"/>
        </w:rPr>
        <w:t>(</w:t>
      </w:r>
      <w:r>
        <w:rPr>
          <w:rFonts w:ascii="TH Sarabun New" w:hAnsi="TH Sarabun New" w:cs="TH Sarabun New"/>
          <w:sz w:val="28"/>
        </w:rPr>
        <w:t>in</w:t>
      </w:r>
      <w:r w:rsidR="00311870">
        <w:rPr>
          <w:rFonts w:ascii="TH Sarabun New" w:hAnsi="TH Sarabun New" w:cs="TH Sarabun New"/>
          <w:sz w:val="28"/>
        </w:rPr>
        <w:t xml:space="preserve"> Thai)</w:t>
      </w:r>
    </w:p>
    <w:p w:rsidR="00B34F0B" w:rsidRPr="007D6DD6" w:rsidRDefault="00B34F0B" w:rsidP="00297307">
      <w:pPr>
        <w:ind w:left="630" w:hanging="630"/>
        <w:jc w:val="thaiDistribute"/>
        <w:rPr>
          <w:rFonts w:ascii="TH Sarabun New" w:hAnsi="TH Sarabun New" w:cs="TH Sarabun New"/>
          <w:spacing w:val="-6"/>
          <w:sz w:val="28"/>
        </w:rPr>
      </w:pPr>
      <w:r w:rsidRPr="00772B66">
        <w:rPr>
          <w:rFonts w:ascii="TH Sarabun New" w:hAnsi="TH Sarabun New" w:cs="TH Sarabun New"/>
          <w:sz w:val="28"/>
          <w:cs/>
        </w:rPr>
        <w:t xml:space="preserve">วาริท เจาะจิตต์. (2556). </w:t>
      </w:r>
      <w:r w:rsidRPr="007D6DD6">
        <w:rPr>
          <w:rFonts w:ascii="TH Sarabun New" w:hAnsi="TH Sarabun New" w:cs="TH Sarabun New"/>
          <w:i/>
          <w:iCs/>
          <w:sz w:val="28"/>
          <w:cs/>
        </w:rPr>
        <w:t>ก้าวสู่การพัฒนาอุตสาหกรรมยางธรรมชาติของประเทศไทยอย่างยั่งยืน ด้วยคาร์บอนฟุตพริ้นท์</w:t>
      </w:r>
      <w:r w:rsidRPr="007D6DD6">
        <w:rPr>
          <w:rFonts w:ascii="TH Sarabun New" w:hAnsi="TH Sarabun New" w:cs="TH Sarabun New"/>
          <w:i/>
          <w:iCs/>
          <w:spacing w:val="-6"/>
          <w:sz w:val="28"/>
          <w:cs/>
        </w:rPr>
        <w:t>และวอเตอร์ฟุตพริ้นท์</w:t>
      </w:r>
      <w:r w:rsidRPr="007D6DD6">
        <w:rPr>
          <w:rFonts w:ascii="TH Sarabun New" w:hAnsi="TH Sarabun New" w:cs="TH Sarabun New"/>
          <w:spacing w:val="-6"/>
          <w:sz w:val="28"/>
          <w:cs/>
        </w:rPr>
        <w:t>. สืบค้นเมื่อ 15 มกราคม 2556</w:t>
      </w:r>
      <w:r w:rsidRPr="007D6DD6">
        <w:rPr>
          <w:rFonts w:ascii="TH Sarabun New" w:hAnsi="TH Sarabun New" w:cs="TH Sarabun New"/>
          <w:spacing w:val="-6"/>
          <w:sz w:val="28"/>
        </w:rPr>
        <w:t xml:space="preserve">, </w:t>
      </w:r>
      <w:r w:rsidRPr="007D6DD6">
        <w:rPr>
          <w:rFonts w:ascii="TH Sarabun New" w:hAnsi="TH Sarabun New" w:cs="TH Sarabun New"/>
          <w:spacing w:val="-6"/>
          <w:sz w:val="28"/>
          <w:cs/>
        </w:rPr>
        <w:t xml:space="preserve">จาก </w:t>
      </w:r>
      <w:r w:rsidRPr="007D6DD6">
        <w:rPr>
          <w:rFonts w:ascii="TH Sarabun New" w:hAnsi="TH Sarabun New" w:cs="TH Sarabun New"/>
          <w:spacing w:val="-6"/>
          <w:sz w:val="28"/>
        </w:rPr>
        <w:t>http://romphruekj.krirk.ac.th/books/</w:t>
      </w:r>
      <w:r w:rsidRPr="007D6DD6">
        <w:rPr>
          <w:rFonts w:ascii="TH Sarabun New" w:hAnsi="TH Sarabun New" w:cs="TH Sarabun New"/>
          <w:spacing w:val="-6"/>
          <w:sz w:val="28"/>
          <w:cs/>
        </w:rPr>
        <w:t>2556/1/3.</w:t>
      </w:r>
      <w:r w:rsidRPr="007D6DD6">
        <w:rPr>
          <w:rFonts w:ascii="TH Sarabun New" w:hAnsi="TH Sarabun New" w:cs="TH Sarabun New"/>
          <w:spacing w:val="-6"/>
          <w:sz w:val="28"/>
        </w:rPr>
        <w:t>pdf</w:t>
      </w:r>
    </w:p>
    <w:p w:rsidR="00B34F0B" w:rsidRPr="00E20EC4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8"/>
          <w:szCs w:val="8"/>
        </w:rPr>
      </w:pPr>
    </w:p>
    <w:p w:rsidR="00B34F0B" w:rsidRPr="00ED1787" w:rsidRDefault="00B34F0B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  <w:proofErr w:type="spellStart"/>
      <w:proofErr w:type="gramStart"/>
      <w:r w:rsidRPr="00ED1787">
        <w:rPr>
          <w:rFonts w:ascii="TH Sarabun New" w:hAnsi="TH Sarabun New" w:cs="TH Sarabun New"/>
          <w:spacing w:val="-10"/>
          <w:sz w:val="28"/>
        </w:rPr>
        <w:t>Komaimphunnakul</w:t>
      </w:r>
      <w:proofErr w:type="spellEnd"/>
      <w:r w:rsidRPr="00ED1787">
        <w:rPr>
          <w:rFonts w:ascii="TH Sarabun New" w:hAnsi="TH Sarabun New" w:cs="TH Sarabun New"/>
          <w:spacing w:val="-10"/>
          <w:sz w:val="28"/>
        </w:rPr>
        <w:t>, T. (2011).</w:t>
      </w:r>
      <w:proofErr w:type="gramEnd"/>
      <w:r w:rsidRPr="00ED1787">
        <w:rPr>
          <w:rFonts w:ascii="TH Sarabun New" w:hAnsi="TH Sarabun New" w:cs="TH Sarabun New"/>
          <w:spacing w:val="-10"/>
          <w:sz w:val="28"/>
        </w:rPr>
        <w:t xml:space="preserve"> </w:t>
      </w:r>
      <w:proofErr w:type="gramStart"/>
      <w:r w:rsidRPr="00ED1787">
        <w:rPr>
          <w:rFonts w:ascii="TH Sarabun New" w:hAnsi="TH Sarabun New" w:cs="TH Sarabun New"/>
          <w:i/>
          <w:iCs/>
          <w:spacing w:val="-10"/>
          <w:sz w:val="28"/>
        </w:rPr>
        <w:t xml:space="preserve">The development of blended learning </w:t>
      </w:r>
      <w:proofErr w:type="spellStart"/>
      <w:r w:rsidRPr="00ED1787">
        <w:rPr>
          <w:rFonts w:ascii="TH Sarabun New" w:hAnsi="TH Sarabun New" w:cs="TH Sarabun New"/>
          <w:i/>
          <w:iCs/>
          <w:spacing w:val="-10"/>
          <w:sz w:val="28"/>
        </w:rPr>
        <w:t>activites</w:t>
      </w:r>
      <w:proofErr w:type="spellEnd"/>
      <w:r w:rsidRPr="00ED1787">
        <w:rPr>
          <w:rFonts w:ascii="TH Sarabun New" w:hAnsi="TH Sarabun New" w:cs="TH Sarabun New"/>
          <w:i/>
          <w:iCs/>
          <w:spacing w:val="-10"/>
          <w:sz w:val="28"/>
        </w:rPr>
        <w:t xml:space="preserve"> on guitar 1 course upon music practical skill for undergraduate students.</w:t>
      </w:r>
      <w:proofErr w:type="gramEnd"/>
      <w:r w:rsidRPr="00ED1787">
        <w:rPr>
          <w:rFonts w:ascii="TH Sarabun New" w:hAnsi="TH Sarabun New" w:cs="TH Sarabun New"/>
          <w:i/>
          <w:iCs/>
          <w:spacing w:val="-10"/>
          <w:sz w:val="28"/>
        </w:rPr>
        <w:t xml:space="preserve"> </w:t>
      </w:r>
      <w:proofErr w:type="gramStart"/>
      <w:r w:rsidRPr="00ED1787">
        <w:rPr>
          <w:rFonts w:ascii="TH Sarabun New" w:hAnsi="TH Sarabun New" w:cs="TH Sarabun New"/>
          <w:spacing w:val="-10"/>
          <w:sz w:val="28"/>
        </w:rPr>
        <w:t xml:space="preserve">(Master of Education Thesis, </w:t>
      </w:r>
      <w:proofErr w:type="spellStart"/>
      <w:r w:rsidRPr="00ED1787">
        <w:rPr>
          <w:rFonts w:ascii="TH Sarabun New" w:hAnsi="TH Sarabun New" w:cs="TH Sarabun New"/>
          <w:spacing w:val="-10"/>
          <w:sz w:val="28"/>
        </w:rPr>
        <w:t>S</w:t>
      </w:r>
      <w:r w:rsidR="00311870">
        <w:rPr>
          <w:rFonts w:ascii="TH Sarabun New" w:hAnsi="TH Sarabun New" w:cs="TH Sarabun New"/>
          <w:spacing w:val="-10"/>
          <w:sz w:val="28"/>
        </w:rPr>
        <w:t>ilpakorn</w:t>
      </w:r>
      <w:proofErr w:type="spellEnd"/>
      <w:r w:rsidR="00311870">
        <w:rPr>
          <w:rFonts w:ascii="TH Sarabun New" w:hAnsi="TH Sarabun New" w:cs="TH Sarabun New"/>
          <w:spacing w:val="-10"/>
          <w:sz w:val="28"/>
        </w:rPr>
        <w:t xml:space="preserve"> University).</w:t>
      </w:r>
      <w:proofErr w:type="gramEnd"/>
      <w:r w:rsidR="00311870">
        <w:rPr>
          <w:rFonts w:ascii="TH Sarabun New" w:hAnsi="TH Sarabun New" w:cs="TH Sarabun New"/>
          <w:spacing w:val="-10"/>
          <w:sz w:val="28"/>
        </w:rPr>
        <w:t xml:space="preserve"> (</w:t>
      </w:r>
      <w:proofErr w:type="gramStart"/>
      <w:r w:rsidR="00311870">
        <w:rPr>
          <w:rFonts w:ascii="TH Sarabun New" w:hAnsi="TH Sarabun New" w:cs="TH Sarabun New"/>
          <w:spacing w:val="-10"/>
          <w:sz w:val="28"/>
        </w:rPr>
        <w:t>in</w:t>
      </w:r>
      <w:proofErr w:type="gramEnd"/>
      <w:r w:rsidR="00311870">
        <w:rPr>
          <w:rFonts w:ascii="TH Sarabun New" w:hAnsi="TH Sarabun New" w:cs="TH Sarabun New"/>
          <w:spacing w:val="-10"/>
          <w:sz w:val="28"/>
        </w:rPr>
        <w:t xml:space="preserve"> Thai)</w:t>
      </w:r>
    </w:p>
    <w:p w:rsidR="00B34F0B" w:rsidRPr="00814A99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814A99">
        <w:rPr>
          <w:rFonts w:ascii="TH Sarabun New" w:hAnsi="TH Sarabun New" w:cs="TH Sarabun New"/>
          <w:sz w:val="28"/>
          <w:cs/>
        </w:rPr>
        <w:t>ฐิติพัฒน์ โกเมนพรรณกุล. (</w:t>
      </w:r>
      <w:r w:rsidRPr="00814A99">
        <w:rPr>
          <w:rFonts w:ascii="TH Sarabun New" w:hAnsi="TH Sarabun New" w:cs="TH Sarabun New"/>
          <w:sz w:val="28"/>
        </w:rPr>
        <w:t xml:space="preserve">2554). </w:t>
      </w:r>
      <w:r w:rsidRPr="00814A99">
        <w:rPr>
          <w:rFonts w:ascii="TH Sarabun New" w:hAnsi="TH Sarabun New" w:cs="TH Sarabun New"/>
          <w:i/>
          <w:iCs/>
          <w:sz w:val="28"/>
          <w:cs/>
        </w:rPr>
        <w:t xml:space="preserve">การพัฒนากิจกรรมการเรียนรู้แบบผสมผสานวิชาปฏิบัติกีตาร์ </w:t>
      </w:r>
      <w:r w:rsidRPr="00814A99">
        <w:rPr>
          <w:rFonts w:ascii="TH Sarabun New" w:hAnsi="TH Sarabun New" w:cs="TH Sarabun New"/>
          <w:i/>
          <w:iCs/>
          <w:sz w:val="28"/>
        </w:rPr>
        <w:t>1</w:t>
      </w:r>
      <w:r w:rsidRPr="00814A99">
        <w:rPr>
          <w:rFonts w:ascii="TH Sarabun New" w:hAnsi="TH Sarabun New" w:cs="TH Sarabun New"/>
          <w:i/>
          <w:iCs/>
          <w:sz w:val="28"/>
          <w:cs/>
        </w:rPr>
        <w:t xml:space="preserve"> ที่มีต่อทักษะการปฏิบัติทางดนตรีสำหรับนักศึกษาระดับปริญญาตรี.</w:t>
      </w:r>
      <w:r w:rsidRPr="00814A99">
        <w:rPr>
          <w:rFonts w:ascii="TH Sarabun New" w:hAnsi="TH Sarabun New" w:cs="TH Sarabun New"/>
          <w:sz w:val="28"/>
          <w:cs/>
        </w:rPr>
        <w:t xml:space="preserve"> ศึกษาศาสตร์มหาบัณฑิต</w:t>
      </w:r>
      <w:r w:rsidRPr="00814A99">
        <w:rPr>
          <w:rFonts w:ascii="TH Sarabun New" w:hAnsi="TH Sarabun New" w:cs="TH Sarabun New"/>
          <w:sz w:val="28"/>
        </w:rPr>
        <w:t xml:space="preserve">, </w:t>
      </w:r>
      <w:r w:rsidRPr="00814A99">
        <w:rPr>
          <w:rFonts w:ascii="TH Sarabun New" w:hAnsi="TH Sarabun New" w:cs="TH Sarabun New"/>
          <w:sz w:val="28"/>
          <w:cs/>
        </w:rPr>
        <w:t xml:space="preserve">มหาวิทยาลัยศิลปากร.  </w:t>
      </w:r>
    </w:p>
    <w:p w:rsidR="00B34F0B" w:rsidRPr="00E20EC4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8"/>
          <w:szCs w:val="8"/>
        </w:rPr>
      </w:pPr>
    </w:p>
    <w:p w:rsidR="00B34F0B" w:rsidRPr="00DB0DD6" w:rsidRDefault="00B34F0B" w:rsidP="00297307">
      <w:pPr>
        <w:ind w:left="630" w:hanging="630"/>
        <w:jc w:val="thaiDistribute"/>
        <w:rPr>
          <w:rFonts w:ascii="TH Sarabun New" w:hAnsi="TH Sarabun New" w:cs="TH Sarabun New" w:hint="cs"/>
          <w:spacing w:val="-6"/>
          <w:sz w:val="28"/>
        </w:rPr>
      </w:pPr>
      <w:proofErr w:type="spellStart"/>
      <w:r w:rsidRPr="00AE3428">
        <w:rPr>
          <w:rFonts w:ascii="TH Sarabun New" w:hAnsi="TH Sarabun New" w:cs="TH Sarabun New"/>
          <w:sz w:val="28"/>
        </w:rPr>
        <w:t>Phondee</w:t>
      </w:r>
      <w:proofErr w:type="spellEnd"/>
      <w:r w:rsidRPr="00AE3428">
        <w:rPr>
          <w:rFonts w:ascii="TH Sarabun New" w:hAnsi="TH Sarabun New" w:cs="TH Sarabun New"/>
          <w:sz w:val="28"/>
        </w:rPr>
        <w:t xml:space="preserve">, </w:t>
      </w:r>
      <w:proofErr w:type="spellStart"/>
      <w:r w:rsidRPr="00AE3428">
        <w:rPr>
          <w:rFonts w:ascii="TH Sarabun New" w:hAnsi="TH Sarabun New" w:cs="TH Sarabun New"/>
          <w:sz w:val="28"/>
        </w:rPr>
        <w:t>Samran</w:t>
      </w:r>
      <w:proofErr w:type="spellEnd"/>
      <w:r w:rsidRPr="00AE3428">
        <w:rPr>
          <w:rFonts w:ascii="TH Sarabun New" w:hAnsi="TH Sarabun New" w:cs="TH Sarabun New"/>
          <w:sz w:val="28"/>
        </w:rPr>
        <w:t xml:space="preserve">. (2017). Bangkok in the Early </w:t>
      </w:r>
      <w:proofErr w:type="spellStart"/>
      <w:r w:rsidRPr="00AE3428">
        <w:rPr>
          <w:rFonts w:ascii="TH Sarabun New" w:hAnsi="TH Sarabun New" w:cs="TH Sarabun New"/>
          <w:sz w:val="28"/>
        </w:rPr>
        <w:t>Rattanakosin</w:t>
      </w:r>
      <w:proofErr w:type="spellEnd"/>
      <w:r w:rsidRPr="00AE3428">
        <w:rPr>
          <w:rFonts w:ascii="TH Sarabun New" w:hAnsi="TH Sarabun New" w:cs="TH Sarabun New"/>
          <w:sz w:val="28"/>
        </w:rPr>
        <w:t xml:space="preserve"> </w:t>
      </w:r>
      <w:proofErr w:type="gramStart"/>
      <w:r w:rsidRPr="00AE3428">
        <w:rPr>
          <w:rFonts w:ascii="TH Sarabun New" w:hAnsi="TH Sarabun New" w:cs="TH Sarabun New"/>
          <w:sz w:val="28"/>
        </w:rPr>
        <w:t>Period :</w:t>
      </w:r>
      <w:proofErr w:type="gramEnd"/>
      <w:r w:rsidRPr="00AE3428">
        <w:rPr>
          <w:rFonts w:ascii="TH Sarabun New" w:hAnsi="TH Sarabun New" w:cs="TH Sarabun New"/>
          <w:sz w:val="28"/>
        </w:rPr>
        <w:t xml:space="preserve"> T</w:t>
      </w:r>
      <w:r>
        <w:rPr>
          <w:rFonts w:ascii="TH Sarabun New" w:hAnsi="TH Sarabun New" w:cs="TH Sarabun New"/>
          <w:sz w:val="28"/>
        </w:rPr>
        <w:t xml:space="preserve">he Waterfront Route of Siamese </w:t>
      </w:r>
      <w:r w:rsidRPr="00DB0DD6">
        <w:rPr>
          <w:rFonts w:ascii="TH Sarabun New" w:hAnsi="TH Sarabun New" w:cs="TH Sarabun New"/>
          <w:spacing w:val="-6"/>
          <w:sz w:val="28"/>
        </w:rPr>
        <w:t xml:space="preserve">Lifestyle from the Western Perspective. </w:t>
      </w:r>
      <w:proofErr w:type="gramStart"/>
      <w:r w:rsidRPr="00DB0DD6">
        <w:rPr>
          <w:rFonts w:ascii="TH Sarabun New" w:hAnsi="TH Sarabun New" w:cs="TH Sarabun New"/>
          <w:i/>
          <w:iCs/>
          <w:spacing w:val="-6"/>
          <w:sz w:val="28"/>
        </w:rPr>
        <w:t>Journal of Thonburi University</w:t>
      </w:r>
      <w:r w:rsidRPr="00DB0DD6">
        <w:rPr>
          <w:rFonts w:ascii="TH Sarabun New" w:hAnsi="TH Sarabun New" w:cs="TH Sarabun New"/>
          <w:spacing w:val="-6"/>
          <w:sz w:val="28"/>
        </w:rPr>
        <w:t>.</w:t>
      </w:r>
      <w:proofErr w:type="gramEnd"/>
      <w:r w:rsidRPr="00DB0DD6">
        <w:rPr>
          <w:rFonts w:ascii="TH Sarabun New" w:hAnsi="TH Sarabun New" w:cs="TH Sarabun New"/>
          <w:spacing w:val="-6"/>
          <w:sz w:val="28"/>
        </w:rPr>
        <w:t xml:space="preserve"> 11(25): 172-181.</w:t>
      </w:r>
      <w:r>
        <w:rPr>
          <w:rFonts w:ascii="TH Sarabun New" w:hAnsi="TH Sarabun New" w:cs="TH Sarabun New"/>
          <w:spacing w:val="-6"/>
          <w:sz w:val="28"/>
        </w:rPr>
        <w:t xml:space="preserve"> </w:t>
      </w:r>
      <w:r w:rsidRPr="005346EE">
        <w:rPr>
          <w:rFonts w:ascii="TH Sarabun New" w:hAnsi="TH Sarabun New" w:cs="TH Sarabun New"/>
          <w:spacing w:val="-6"/>
          <w:sz w:val="28"/>
        </w:rPr>
        <w:t>(</w:t>
      </w:r>
      <w:proofErr w:type="gramStart"/>
      <w:r>
        <w:rPr>
          <w:rFonts w:ascii="TH Sarabun New" w:hAnsi="TH Sarabun New" w:cs="TH Sarabun New"/>
          <w:spacing w:val="-6"/>
          <w:sz w:val="28"/>
        </w:rPr>
        <w:t>i</w:t>
      </w:r>
      <w:r w:rsidR="00311870">
        <w:rPr>
          <w:rFonts w:ascii="TH Sarabun New" w:hAnsi="TH Sarabun New" w:cs="TH Sarabun New"/>
          <w:spacing w:val="-6"/>
          <w:sz w:val="28"/>
        </w:rPr>
        <w:t>n</w:t>
      </w:r>
      <w:proofErr w:type="gramEnd"/>
      <w:r w:rsidR="00311870">
        <w:rPr>
          <w:rFonts w:ascii="TH Sarabun New" w:hAnsi="TH Sarabun New" w:cs="TH Sarabun New"/>
          <w:spacing w:val="-6"/>
          <w:sz w:val="28"/>
        </w:rPr>
        <w:t xml:space="preserve"> Thai)</w:t>
      </w:r>
    </w:p>
    <w:p w:rsidR="00B34F0B" w:rsidRPr="00AE3428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AE3428">
        <w:rPr>
          <w:rFonts w:ascii="TH Sarabun New" w:hAnsi="TH Sarabun New" w:cs="TH Sarabun New"/>
          <w:sz w:val="28"/>
          <w:cs/>
        </w:rPr>
        <w:t>สำราญ ผลดี. (</w:t>
      </w:r>
      <w:r w:rsidRPr="00AE3428">
        <w:rPr>
          <w:rFonts w:ascii="TH Sarabun New" w:hAnsi="TH Sarabun New" w:cs="TH Sarabun New"/>
          <w:sz w:val="28"/>
        </w:rPr>
        <w:t xml:space="preserve">2560). </w:t>
      </w:r>
      <w:r w:rsidRPr="00AE3428">
        <w:rPr>
          <w:rFonts w:ascii="TH Sarabun New" w:hAnsi="TH Sarabun New" w:cs="TH Sarabun New"/>
          <w:sz w:val="28"/>
          <w:cs/>
        </w:rPr>
        <w:t xml:space="preserve">บางกอกในสมัยต้นกรุงรัตนโกสินทร์: วิถีริมน้ำของชาวสยามจากมุมมองของชาวตะวันตก วิถีริมน้ำของชาวสยามจากมุมมองของชาวตะวันตก. </w:t>
      </w:r>
      <w:r w:rsidRPr="00AE3428">
        <w:rPr>
          <w:rFonts w:ascii="TH Sarabun New" w:hAnsi="TH Sarabun New" w:cs="TH Sarabun New"/>
          <w:i/>
          <w:iCs/>
          <w:sz w:val="28"/>
          <w:cs/>
        </w:rPr>
        <w:t>วารสารวิชาการมหาวิทยาลัยธนบุรี.</w:t>
      </w:r>
      <w:r w:rsidRPr="00AE3428">
        <w:rPr>
          <w:rFonts w:ascii="TH Sarabun New" w:hAnsi="TH Sarabun New" w:cs="TH Sarabun New"/>
          <w:sz w:val="28"/>
          <w:cs/>
        </w:rPr>
        <w:t xml:space="preserve"> </w:t>
      </w:r>
      <w:r w:rsidRPr="00AE3428">
        <w:rPr>
          <w:rFonts w:ascii="TH Sarabun New" w:hAnsi="TH Sarabun New" w:cs="TH Sarabun New"/>
          <w:sz w:val="28"/>
        </w:rPr>
        <w:t>11(25): 172-181.</w:t>
      </w:r>
    </w:p>
    <w:p w:rsidR="00B34F0B" w:rsidRPr="00E20EC4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8"/>
          <w:szCs w:val="8"/>
        </w:rPr>
      </w:pPr>
    </w:p>
    <w:p w:rsidR="00B34F0B" w:rsidRDefault="00B34F0B" w:rsidP="00297307">
      <w:pPr>
        <w:ind w:left="630" w:hanging="630"/>
        <w:jc w:val="thaiDistribute"/>
        <w:rPr>
          <w:rFonts w:ascii="TH Sarabun New" w:hAnsi="TH Sarabun New" w:cs="TH Sarabun New" w:hint="cs"/>
          <w:sz w:val="28"/>
        </w:rPr>
      </w:pPr>
      <w:proofErr w:type="spellStart"/>
      <w:r w:rsidRPr="002770AB">
        <w:rPr>
          <w:rFonts w:ascii="TH Sarabun New" w:hAnsi="TH Sarabun New" w:cs="TH Sarabun New"/>
          <w:sz w:val="28"/>
        </w:rPr>
        <w:t>Somphong</w:t>
      </w:r>
      <w:proofErr w:type="spellEnd"/>
      <w:r w:rsidRPr="002770AB">
        <w:rPr>
          <w:rFonts w:ascii="TH Sarabun New" w:hAnsi="TH Sarabun New" w:cs="TH Sarabun New"/>
          <w:sz w:val="28"/>
        </w:rPr>
        <w:t xml:space="preserve">, </w:t>
      </w:r>
      <w:proofErr w:type="spellStart"/>
      <w:r w:rsidRPr="002770AB">
        <w:rPr>
          <w:rFonts w:ascii="TH Sarabun New" w:hAnsi="TH Sarabun New" w:cs="TH Sarabun New"/>
          <w:sz w:val="28"/>
        </w:rPr>
        <w:t>Monnipha</w:t>
      </w:r>
      <w:proofErr w:type="spellEnd"/>
      <w:r w:rsidRPr="002770AB">
        <w:rPr>
          <w:rFonts w:ascii="TH Sarabun New" w:hAnsi="TH Sarabun New" w:cs="TH Sarabun New"/>
          <w:sz w:val="28"/>
        </w:rPr>
        <w:t>. (</w:t>
      </w:r>
      <w:r w:rsidRPr="002770AB">
        <w:rPr>
          <w:rFonts w:ascii="TH Sarabun New" w:hAnsi="TH Sarabun New" w:cs="TH Sarabun New"/>
          <w:sz w:val="28"/>
          <w:cs/>
        </w:rPr>
        <w:t xml:space="preserve">2010). </w:t>
      </w:r>
      <w:r w:rsidRPr="002770AB">
        <w:rPr>
          <w:rFonts w:ascii="TH Sarabun New" w:hAnsi="TH Sarabun New" w:cs="TH Sarabun New"/>
          <w:i/>
          <w:iCs/>
          <w:sz w:val="28"/>
        </w:rPr>
        <w:t>Brush up on Your English</w:t>
      </w:r>
      <w:r w:rsidRPr="002770AB">
        <w:rPr>
          <w:rFonts w:ascii="TH Sarabun New" w:hAnsi="TH Sarabun New" w:cs="TH Sarabun New"/>
          <w:sz w:val="28"/>
        </w:rPr>
        <w:t xml:space="preserve">. Bangkok: </w:t>
      </w:r>
      <w:proofErr w:type="spellStart"/>
      <w:r w:rsidRPr="002770AB">
        <w:rPr>
          <w:rFonts w:ascii="TH Sarabun New" w:hAnsi="TH Sarabun New" w:cs="TH Sarabun New"/>
          <w:sz w:val="28"/>
        </w:rPr>
        <w:t>Thammasat</w:t>
      </w:r>
      <w:proofErr w:type="spellEnd"/>
      <w:r w:rsidRPr="002770AB">
        <w:rPr>
          <w:rFonts w:ascii="TH Sarabun New" w:hAnsi="TH Sarabun New" w:cs="TH Sarabun New"/>
          <w:sz w:val="28"/>
        </w:rPr>
        <w:t xml:space="preserve"> University Press.</w:t>
      </w:r>
      <w:r>
        <w:rPr>
          <w:rFonts w:ascii="TH Sarabun New" w:hAnsi="TH Sarabun New" w:cs="TH Sarabun New"/>
          <w:sz w:val="28"/>
        </w:rPr>
        <w:t xml:space="preserve"> (</w:t>
      </w:r>
      <w:proofErr w:type="gramStart"/>
      <w:r>
        <w:rPr>
          <w:rFonts w:ascii="TH Sarabun New" w:hAnsi="TH Sarabun New" w:cs="TH Sarabun New"/>
          <w:sz w:val="28"/>
        </w:rPr>
        <w:t>i</w:t>
      </w:r>
      <w:r w:rsidR="00311870">
        <w:rPr>
          <w:rFonts w:ascii="TH Sarabun New" w:hAnsi="TH Sarabun New" w:cs="TH Sarabun New"/>
          <w:sz w:val="28"/>
        </w:rPr>
        <w:t>n</w:t>
      </w:r>
      <w:proofErr w:type="gramEnd"/>
      <w:r w:rsidR="00311870">
        <w:rPr>
          <w:rFonts w:ascii="TH Sarabun New" w:hAnsi="TH Sarabun New" w:cs="TH Sarabun New"/>
          <w:sz w:val="28"/>
        </w:rPr>
        <w:t xml:space="preserve"> Thai)</w:t>
      </w:r>
    </w:p>
    <w:p w:rsidR="00B34F0B" w:rsidRPr="002770AB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2770AB">
        <w:rPr>
          <w:rFonts w:ascii="TH Sarabun New" w:hAnsi="TH Sarabun New" w:cs="TH Sarabun New"/>
          <w:sz w:val="28"/>
          <w:cs/>
        </w:rPr>
        <w:t xml:space="preserve">มนนิภา สมพงษ์. (2553). </w:t>
      </w:r>
      <w:r w:rsidRPr="002770AB">
        <w:rPr>
          <w:rFonts w:ascii="TH Sarabun New" w:hAnsi="TH Sarabun New" w:cs="TH Sarabun New"/>
          <w:i/>
          <w:iCs/>
          <w:sz w:val="28"/>
          <w:cs/>
        </w:rPr>
        <w:t>การพัฒนาทักษะภาษาอังกฤษ.</w:t>
      </w:r>
      <w:r w:rsidRPr="002770AB">
        <w:rPr>
          <w:rFonts w:ascii="TH Sarabun New" w:hAnsi="TH Sarabun New" w:cs="TH Sarabun New"/>
          <w:sz w:val="28"/>
          <w:cs/>
        </w:rPr>
        <w:t xml:space="preserve"> กรุงเทพฯ: สำนักพิมพ์มหาวิทยาลัยธรรมศาสตร์.</w:t>
      </w:r>
    </w:p>
    <w:p w:rsidR="00B34F0B" w:rsidRPr="00E20EC4" w:rsidRDefault="00B34F0B" w:rsidP="00297307">
      <w:pPr>
        <w:ind w:left="630" w:hanging="630"/>
        <w:jc w:val="thaiDistribute"/>
        <w:rPr>
          <w:rFonts w:ascii="TH Sarabun New" w:hAnsi="TH Sarabun New" w:cs="TH Sarabun New" w:hint="cs"/>
          <w:sz w:val="8"/>
          <w:szCs w:val="8"/>
        </w:rPr>
      </w:pPr>
    </w:p>
    <w:p w:rsidR="00B34F0B" w:rsidRPr="00ED1787" w:rsidRDefault="00B34F0B" w:rsidP="00297307">
      <w:pPr>
        <w:ind w:left="630" w:hanging="630"/>
        <w:jc w:val="thaiDistribute"/>
        <w:rPr>
          <w:rFonts w:ascii="TH Sarabun New" w:hAnsi="TH Sarabun New" w:cs="TH Sarabun New" w:hint="cs"/>
          <w:spacing w:val="-12"/>
          <w:sz w:val="28"/>
        </w:rPr>
      </w:pPr>
      <w:proofErr w:type="gramStart"/>
      <w:r w:rsidRPr="00ED1787">
        <w:rPr>
          <w:rFonts w:ascii="TH Sarabun New" w:hAnsi="TH Sarabun New" w:cs="TH Sarabun New"/>
          <w:spacing w:val="-12"/>
          <w:sz w:val="28"/>
        </w:rPr>
        <w:t>Doran, Kirk.</w:t>
      </w:r>
      <w:proofErr w:type="gramEnd"/>
      <w:r w:rsidRPr="00ED1787">
        <w:rPr>
          <w:rFonts w:ascii="TH Sarabun New" w:hAnsi="TH Sarabun New" w:cs="TH Sarabun New"/>
          <w:spacing w:val="-12"/>
          <w:sz w:val="28"/>
        </w:rPr>
        <w:t xml:space="preserve"> </w:t>
      </w:r>
      <w:proofErr w:type="gramStart"/>
      <w:r w:rsidRPr="00ED1787">
        <w:rPr>
          <w:rFonts w:ascii="TH Sarabun New" w:hAnsi="TH Sarabun New" w:cs="TH Sarabun New"/>
          <w:spacing w:val="-12"/>
          <w:sz w:val="28"/>
        </w:rPr>
        <w:t>(1996, January).</w:t>
      </w:r>
      <w:proofErr w:type="gramEnd"/>
      <w:r w:rsidRPr="00ED1787">
        <w:rPr>
          <w:rFonts w:ascii="TH Sarabun New" w:hAnsi="TH Sarabun New" w:cs="TH Sarabun New"/>
          <w:spacing w:val="-12"/>
          <w:sz w:val="28"/>
        </w:rPr>
        <w:t xml:space="preserve"> </w:t>
      </w:r>
      <w:proofErr w:type="gramStart"/>
      <w:r w:rsidRPr="00ED1787">
        <w:rPr>
          <w:rFonts w:ascii="TH Sarabun New" w:hAnsi="TH Sarabun New" w:cs="TH Sarabun New"/>
          <w:i/>
          <w:iCs/>
          <w:spacing w:val="-12"/>
          <w:sz w:val="28"/>
        </w:rPr>
        <w:t>Unified Disparity: Theory and Practice of Union Listing.</w:t>
      </w:r>
      <w:proofErr w:type="gramEnd"/>
      <w:r w:rsidRPr="00ED1787">
        <w:rPr>
          <w:rFonts w:ascii="TH Sarabun New" w:hAnsi="TH Sarabun New" w:cs="TH Sarabun New"/>
          <w:spacing w:val="-12"/>
          <w:sz w:val="28"/>
        </w:rPr>
        <w:t xml:space="preserve"> Computer in Libraries, 16(1), 39-42.</w:t>
      </w:r>
    </w:p>
    <w:p w:rsidR="008C4093" w:rsidRDefault="008C4093" w:rsidP="008C4093">
      <w:pPr>
        <w:tabs>
          <w:tab w:val="left" w:pos="709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Kotler, </w:t>
      </w:r>
      <w:r w:rsidRPr="00F45238">
        <w:rPr>
          <w:rFonts w:ascii="TH Sarabun New" w:hAnsi="TH Sarabun New" w:cs="TH Sarabun New"/>
          <w:sz w:val="28"/>
        </w:rPr>
        <w:t xml:space="preserve">Philip. </w:t>
      </w:r>
      <w:proofErr w:type="gramStart"/>
      <w:r w:rsidRPr="00F45238">
        <w:rPr>
          <w:rFonts w:ascii="TH Sarabun New" w:hAnsi="TH Sarabun New" w:cs="TH Sarabun New"/>
          <w:sz w:val="28"/>
        </w:rPr>
        <w:t xml:space="preserve">(2003). </w:t>
      </w:r>
      <w:r w:rsidRPr="00C85C32">
        <w:rPr>
          <w:rFonts w:ascii="TH Sarabun New" w:hAnsi="TH Sarabun New" w:cs="TH Sarabun New"/>
          <w:i/>
          <w:iCs/>
          <w:sz w:val="28"/>
        </w:rPr>
        <w:t>Principles of Marketing</w:t>
      </w:r>
      <w:r w:rsidRPr="00F45238">
        <w:rPr>
          <w:rFonts w:ascii="TH Sarabun New" w:hAnsi="TH Sarabun New" w:cs="TH Sarabun New"/>
          <w:sz w:val="28"/>
        </w:rPr>
        <w:t>.</w:t>
      </w:r>
      <w:proofErr w:type="gramEnd"/>
      <w:r w:rsidRPr="00F45238">
        <w:rPr>
          <w:rFonts w:ascii="TH Sarabun New" w:hAnsi="TH Sarabun New" w:cs="TH Sarabun New"/>
          <w:sz w:val="28"/>
        </w:rPr>
        <w:t xml:space="preserve"> 9</w:t>
      </w:r>
      <w:r w:rsidRPr="00A01848">
        <w:rPr>
          <w:rFonts w:ascii="TH Sarabun New" w:hAnsi="TH Sarabun New" w:cs="TH Sarabun New"/>
          <w:sz w:val="28"/>
          <w:vertAlign w:val="superscript"/>
        </w:rPr>
        <w:t>th</w:t>
      </w:r>
      <w:r>
        <w:rPr>
          <w:rFonts w:ascii="TH Sarabun New" w:hAnsi="TH Sarabun New" w:cs="TH Sarabun New"/>
          <w:sz w:val="28"/>
        </w:rPr>
        <w:t>e</w:t>
      </w:r>
      <w:r w:rsidRPr="00F45238">
        <w:rPr>
          <w:rFonts w:ascii="TH Sarabun New" w:hAnsi="TH Sarabun New" w:cs="TH Sarabun New"/>
          <w:sz w:val="28"/>
        </w:rPr>
        <w:t>d. Boston: McGraw-Hill.</w:t>
      </w:r>
      <w:r w:rsidRPr="00F45238">
        <w:rPr>
          <w:rFonts w:ascii="TH Sarabun New" w:hAnsi="TH Sarabun New" w:cs="TH Sarabun New"/>
          <w:sz w:val="22"/>
          <w:szCs w:val="24"/>
        </w:rPr>
        <w:t xml:space="preserve"> </w:t>
      </w:r>
    </w:p>
    <w:p w:rsidR="00B34F0B" w:rsidRPr="00ED1787" w:rsidRDefault="00B34F0B" w:rsidP="00297307">
      <w:pPr>
        <w:ind w:left="630" w:hanging="630"/>
        <w:jc w:val="thaiDistribute"/>
        <w:rPr>
          <w:rFonts w:ascii="TH Sarabun New" w:hAnsi="TH Sarabun New" w:cs="TH Sarabun New" w:hint="cs"/>
          <w:spacing w:val="-10"/>
          <w:sz w:val="28"/>
        </w:rPr>
      </w:pPr>
      <w:proofErr w:type="spellStart"/>
      <w:r w:rsidRPr="00ED1787">
        <w:rPr>
          <w:rFonts w:ascii="TH Sarabun New" w:hAnsi="TH Sarabun New" w:cs="TH Sarabun New"/>
          <w:spacing w:val="-10"/>
          <w:sz w:val="28"/>
        </w:rPr>
        <w:t>Patamaporn</w:t>
      </w:r>
      <w:proofErr w:type="spellEnd"/>
      <w:r w:rsidRPr="00ED1787">
        <w:rPr>
          <w:rFonts w:ascii="TH Sarabun New" w:hAnsi="TH Sarabun New" w:cs="TH Sarabun New"/>
          <w:spacing w:val="-10"/>
          <w:sz w:val="28"/>
        </w:rPr>
        <w:t xml:space="preserve"> </w:t>
      </w:r>
      <w:proofErr w:type="spellStart"/>
      <w:r w:rsidRPr="00ED1787">
        <w:rPr>
          <w:rFonts w:ascii="TH Sarabun New" w:hAnsi="TH Sarabun New" w:cs="TH Sarabun New"/>
          <w:spacing w:val="-10"/>
          <w:sz w:val="28"/>
        </w:rPr>
        <w:t>Yenbamrung</w:t>
      </w:r>
      <w:proofErr w:type="spellEnd"/>
      <w:r w:rsidRPr="00ED1787">
        <w:rPr>
          <w:rFonts w:ascii="TH Sarabun New" w:hAnsi="TH Sarabun New" w:cs="TH Sarabun New"/>
          <w:spacing w:val="-10"/>
          <w:sz w:val="28"/>
        </w:rPr>
        <w:t>. (1992).</w:t>
      </w:r>
      <w:r w:rsidRPr="00ED1787">
        <w:rPr>
          <w:rFonts w:ascii="TH Sarabun New" w:hAnsi="TH Sarabun New" w:cs="TH Sarabun New"/>
          <w:i/>
          <w:iCs/>
          <w:spacing w:val="-10"/>
          <w:sz w:val="28"/>
        </w:rPr>
        <w:t xml:space="preserve"> </w:t>
      </w:r>
      <w:proofErr w:type="gramStart"/>
      <w:r w:rsidRPr="00ED1787">
        <w:rPr>
          <w:rFonts w:ascii="TH Sarabun New" w:hAnsi="TH Sarabun New" w:cs="TH Sarabun New"/>
          <w:i/>
          <w:iCs/>
          <w:spacing w:val="-10"/>
          <w:sz w:val="28"/>
        </w:rPr>
        <w:t>The</w:t>
      </w:r>
      <w:proofErr w:type="gramEnd"/>
      <w:r w:rsidRPr="00ED1787">
        <w:rPr>
          <w:rFonts w:ascii="TH Sarabun New" w:hAnsi="TH Sarabun New" w:cs="TH Sarabun New"/>
          <w:i/>
          <w:iCs/>
          <w:spacing w:val="-10"/>
          <w:sz w:val="28"/>
        </w:rPr>
        <w:t xml:space="preserve"> Emerging </w:t>
      </w:r>
      <w:proofErr w:type="spellStart"/>
      <w:r w:rsidRPr="00ED1787">
        <w:rPr>
          <w:rFonts w:ascii="TH Sarabun New" w:hAnsi="TH Sarabun New" w:cs="TH Sarabun New"/>
          <w:i/>
          <w:iCs/>
          <w:spacing w:val="-10"/>
          <w:sz w:val="28"/>
        </w:rPr>
        <w:t>Electeronic</w:t>
      </w:r>
      <w:proofErr w:type="spellEnd"/>
      <w:r w:rsidRPr="00ED1787">
        <w:rPr>
          <w:rFonts w:ascii="TH Sarabun New" w:hAnsi="TH Sarabun New" w:cs="TH Sarabun New"/>
          <w:i/>
          <w:iCs/>
          <w:spacing w:val="-10"/>
          <w:sz w:val="28"/>
        </w:rPr>
        <w:t xml:space="preserve"> </w:t>
      </w:r>
      <w:proofErr w:type="spellStart"/>
      <w:r w:rsidRPr="00ED1787">
        <w:rPr>
          <w:rFonts w:ascii="TH Sarabun New" w:hAnsi="TH Sarabun New" w:cs="TH Sarabun New"/>
          <w:i/>
          <w:iCs/>
          <w:spacing w:val="-10"/>
          <w:sz w:val="28"/>
        </w:rPr>
        <w:t>Univesrsity</w:t>
      </w:r>
      <w:proofErr w:type="spellEnd"/>
      <w:r w:rsidRPr="00ED1787">
        <w:rPr>
          <w:rFonts w:ascii="TH Sarabun New" w:hAnsi="TH Sarabun New" w:cs="TH Sarabun New"/>
          <w:i/>
          <w:iCs/>
          <w:spacing w:val="-10"/>
          <w:sz w:val="28"/>
        </w:rPr>
        <w:t>: A Study of Student Cost-Effectiveness.</w:t>
      </w:r>
      <w:r w:rsidRPr="00ED1787">
        <w:rPr>
          <w:rFonts w:ascii="TH Sarabun New" w:hAnsi="TH Sarabun New" w:cs="TH Sarabun New"/>
          <w:spacing w:val="-10"/>
          <w:sz w:val="28"/>
        </w:rPr>
        <w:t xml:space="preserve"> (Dissertation, Ph.D. Library and Information Science, </w:t>
      </w:r>
      <w:proofErr w:type="gramStart"/>
      <w:r w:rsidRPr="00ED1787">
        <w:rPr>
          <w:rFonts w:ascii="TH Sarabun New" w:hAnsi="TH Sarabun New" w:cs="TH Sarabun New"/>
          <w:spacing w:val="-10"/>
          <w:sz w:val="28"/>
        </w:rPr>
        <w:t>The</w:t>
      </w:r>
      <w:proofErr w:type="gramEnd"/>
      <w:r w:rsidRPr="00ED1787">
        <w:rPr>
          <w:rFonts w:ascii="TH Sarabun New" w:hAnsi="TH Sarabun New" w:cs="TH Sarabun New"/>
          <w:spacing w:val="-10"/>
          <w:sz w:val="28"/>
        </w:rPr>
        <w:t xml:space="preserve"> University of Texas at Austin.</w:t>
      </w:r>
    </w:p>
    <w:p w:rsidR="00B34F0B" w:rsidRDefault="00A943AA" w:rsidP="00BB1D3E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88900</wp:posOffset>
                </wp:positionV>
                <wp:extent cx="3368675" cy="382905"/>
                <wp:effectExtent l="36830" t="31750" r="33020" b="330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5623" w:rsidRPr="00FD2EA9" w:rsidRDefault="00845623" w:rsidP="00ED6B20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</w:rPr>
                            </w:pPr>
                            <w:r w:rsidRPr="00FD2EA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  <w:r w:rsidR="00886FC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บทความ</w:t>
                            </w:r>
                            <w:r w:rsidR="00886FC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ภา</w:t>
                            </w:r>
                            <w:r w:rsidR="00886FC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ษาไทย</w:t>
                            </w:r>
                            <w:r w:rsidR="00ED6B2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และ</w:t>
                            </w:r>
                            <w:r w:rsidR="00886FC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ภาษาอังกฤ</w:t>
                            </w:r>
                            <w:r w:rsidR="00ED6B2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85.15pt;margin-top:7pt;width:265.25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" strokeweight="5pt">
                <v:stroke linestyle="thickThin"/>
                <v:shadow color="#868686"/>
                <v:textbox>
                  <w:txbxContent>
                    <w:p w:rsidR="00845623" w:rsidRPr="00FD2EA9" w:rsidRDefault="00845623" w:rsidP="00ED6B20">
                      <w:pPr>
                        <w:pStyle w:val="a3"/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</w:rPr>
                      </w:pPr>
                      <w:r w:rsidRPr="00FD2EA9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ตัวอย่างแบบฟอร์ม</w:t>
                      </w:r>
                      <w:r w:rsidR="00886FC8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บทความ</w:t>
                      </w:r>
                      <w:r w:rsidR="00886FC8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ภา</w:t>
                      </w:r>
                      <w:r w:rsidR="00886FC8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ษาไทย</w:t>
                      </w:r>
                      <w:r w:rsidR="00ED6B20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และ</w:t>
                      </w:r>
                      <w:r w:rsidR="00886FC8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ภาษาอังกฤ</w:t>
                      </w:r>
                      <w:r w:rsidR="00ED6B20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ษ</w:t>
                      </w:r>
                    </w:p>
                  </w:txbxContent>
                </v:textbox>
              </v:shape>
            </w:pict>
          </mc:Fallback>
        </mc:AlternateContent>
      </w:r>
    </w:p>
    <w:p w:rsidR="00B34F0B" w:rsidRDefault="00B34F0B" w:rsidP="00BB1D3E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C5333" w:rsidRPr="00FE5D00" w:rsidRDefault="000C5333" w:rsidP="00BB1D3E">
      <w:pPr>
        <w:pStyle w:val="a3"/>
        <w:jc w:val="center"/>
        <w:rPr>
          <w:rFonts w:ascii="TH Sarabun New" w:hAnsi="TH Sarabun New" w:cs="TH Sarabun New" w:hint="cs"/>
          <w:b/>
          <w:bCs/>
          <w:sz w:val="10"/>
          <w:szCs w:val="10"/>
        </w:rPr>
      </w:pPr>
    </w:p>
    <w:p w:rsidR="00845623" w:rsidRPr="00FD2EA9" w:rsidRDefault="00845623" w:rsidP="00845623">
      <w:pPr>
        <w:pStyle w:val="a3"/>
        <w:rPr>
          <w:rFonts w:ascii="TH Sarabun New" w:hAnsi="TH Sarabun New" w:cs="TH Sarabun New"/>
          <w:sz w:val="36"/>
          <w:szCs w:val="36"/>
        </w:rPr>
      </w:pPr>
      <w:r w:rsidRPr="00FD2EA9">
        <w:rPr>
          <w:rFonts w:ascii="TH Sarabun New" w:hAnsi="TH Sarabun New" w:cs="TH Sarabun New"/>
          <w:b/>
          <w:bCs/>
          <w:sz w:val="36"/>
          <w:szCs w:val="36"/>
          <w:cs/>
        </w:rPr>
        <w:t>ปัญหาของแรงงานข้ามชาติ  กรณีศึกษาแรงงานข้ามชาติสัญชาติพม่าในเขตพื้นที่จังหวัดประจวบคีรีขันธ์</w:t>
      </w:r>
      <w:r w:rsidRPr="00FD2EA9">
        <w:rPr>
          <w:rFonts w:ascii="TH Sarabun New" w:hAnsi="TH Sarabun New" w:cs="TH Sarabun New"/>
          <w:sz w:val="36"/>
          <w:szCs w:val="36"/>
          <w:cs/>
        </w:rPr>
        <w:t>(18)</w:t>
      </w:r>
    </w:p>
    <w:p w:rsidR="00845623" w:rsidRDefault="00CA0864" w:rsidP="00E22DC9">
      <w:pPr>
        <w:pStyle w:val="a3"/>
        <w:rPr>
          <w:rFonts w:ascii="TH Sarabun New" w:hAnsi="TH Sarabun New" w:cs="TH Sarabun New"/>
          <w:sz w:val="36"/>
          <w:szCs w:val="36"/>
        </w:rPr>
      </w:pPr>
      <w:r w:rsidRPr="00CA0864">
        <w:rPr>
          <w:rFonts w:ascii="TH Sarabun New" w:hAnsi="TH Sarabun New" w:cs="TH Sarabun New"/>
          <w:b/>
          <w:bCs/>
          <w:spacing w:val="-14"/>
          <w:sz w:val="36"/>
          <w:szCs w:val="36"/>
        </w:rPr>
        <w:t>The Problems o</w:t>
      </w:r>
      <w:r w:rsidR="00E22DC9">
        <w:rPr>
          <w:rFonts w:ascii="TH Sarabun New" w:hAnsi="TH Sarabun New" w:cs="TH Sarabun New"/>
          <w:b/>
          <w:bCs/>
          <w:spacing w:val="-14"/>
          <w:sz w:val="36"/>
          <w:szCs w:val="36"/>
        </w:rPr>
        <w:t>f Alien Labor Case Study o</w:t>
      </w:r>
      <w:r w:rsidRPr="00CA0864">
        <w:rPr>
          <w:rFonts w:ascii="TH Sarabun New" w:hAnsi="TH Sarabun New" w:cs="TH Sarabun New"/>
          <w:b/>
          <w:bCs/>
          <w:spacing w:val="-14"/>
          <w:sz w:val="36"/>
          <w:szCs w:val="36"/>
        </w:rPr>
        <w:t>f Alien Burma Labor in Prachuapkhirikhan</w:t>
      </w:r>
      <w:r w:rsidRPr="00CA0864">
        <w:rPr>
          <w:rFonts w:ascii="TH Sarabun New" w:hAnsi="TH Sarabun New" w:cs="TH Sarabun New"/>
          <w:b/>
          <w:bCs/>
          <w:spacing w:val="-12"/>
          <w:sz w:val="36"/>
          <w:szCs w:val="36"/>
        </w:rPr>
        <w:t xml:space="preserve"> Province</w:t>
      </w:r>
      <w:r>
        <w:rPr>
          <w:rFonts w:ascii="TH Sarabun New" w:hAnsi="TH Sarabun New" w:cs="TH Sarabun New"/>
          <w:b/>
          <w:bCs/>
          <w:spacing w:val="-12"/>
          <w:sz w:val="36"/>
          <w:szCs w:val="36"/>
        </w:rPr>
        <w:t xml:space="preserve"> </w:t>
      </w:r>
      <w:r w:rsidR="00845623" w:rsidRPr="00FD2EA9">
        <w:rPr>
          <w:rFonts w:ascii="TH Sarabun New" w:hAnsi="TH Sarabun New" w:cs="TH Sarabun New"/>
          <w:sz w:val="36"/>
          <w:szCs w:val="36"/>
          <w:cs/>
        </w:rPr>
        <w:t>(ตัวอักษรพิมพ์</w:t>
      </w:r>
      <w:r w:rsidR="00B86975">
        <w:rPr>
          <w:rFonts w:ascii="TH Sarabun New" w:hAnsi="TH Sarabun New" w:cs="TH Sarabun New" w:hint="cs"/>
          <w:sz w:val="36"/>
          <w:szCs w:val="36"/>
          <w:cs/>
        </w:rPr>
        <w:t>เล็ก</w:t>
      </w:r>
      <w:r w:rsidR="00845623" w:rsidRPr="00FD2EA9">
        <w:rPr>
          <w:rFonts w:ascii="TH Sarabun New" w:hAnsi="TH Sarabun New" w:cs="TH Sarabun New"/>
          <w:sz w:val="36"/>
          <w:szCs w:val="36"/>
          <w:cs/>
        </w:rPr>
        <w:t>) (18)</w:t>
      </w:r>
    </w:p>
    <w:p w:rsidR="00845623" w:rsidRPr="003A11BF" w:rsidRDefault="00845623" w:rsidP="00845623">
      <w:pPr>
        <w:pStyle w:val="a3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:rsidR="00845623" w:rsidRDefault="00845623" w:rsidP="00845623">
      <w:pPr>
        <w:pStyle w:val="a3"/>
        <w:jc w:val="right"/>
        <w:rPr>
          <w:rFonts w:ascii="TH Sarabun New" w:hAnsi="TH Sarabun New" w:cs="TH Sarabun New" w:hint="cs"/>
          <w:sz w:val="28"/>
        </w:rPr>
      </w:pPr>
      <w:r w:rsidRPr="00FD2EA9">
        <w:rPr>
          <w:rFonts w:ascii="TH Sarabun New" w:hAnsi="TH Sarabun New" w:cs="TH Sarabun New"/>
          <w:cs/>
        </w:rPr>
        <w:t>สาวธาร โพธิ์กลัด</w:t>
      </w:r>
      <w:r w:rsidRPr="00FD2EA9">
        <w:rPr>
          <w:rFonts w:ascii="TH Sarabun New" w:hAnsi="TH Sarabun New" w:cs="TH Sarabun New"/>
          <w:vertAlign w:val="superscript"/>
          <w:cs/>
        </w:rPr>
        <w:t>1</w:t>
      </w:r>
      <w:r w:rsidRPr="00FD2EA9">
        <w:rPr>
          <w:rFonts w:ascii="TH Sarabun New" w:hAnsi="TH Sarabun New" w:cs="TH Sarabun New"/>
          <w:cs/>
        </w:rPr>
        <w:t xml:space="preserve"> </w:t>
      </w:r>
      <w:r w:rsidRPr="00FD2EA9">
        <w:rPr>
          <w:rFonts w:ascii="TH Sarabun New" w:hAnsi="TH Sarabun New" w:cs="TH Sarabun New"/>
        </w:rPr>
        <w:t>,</w:t>
      </w:r>
      <w:r w:rsidRPr="00FD2EA9">
        <w:rPr>
          <w:rFonts w:ascii="TH Sarabun New" w:hAnsi="TH Sarabun New" w:cs="TH Sarabun New"/>
          <w:cs/>
        </w:rPr>
        <w:t>อุไรรัตน์ แย้มชุติ</w:t>
      </w:r>
      <w:r w:rsidRPr="00FD2EA9">
        <w:rPr>
          <w:rFonts w:ascii="TH Sarabun New" w:hAnsi="TH Sarabun New" w:cs="TH Sarabun New"/>
          <w:sz w:val="20"/>
          <w:szCs w:val="24"/>
          <w:vertAlign w:val="superscript"/>
          <w:cs/>
        </w:rPr>
        <w:t xml:space="preserve"> 2</w:t>
      </w:r>
      <w:r w:rsidRPr="00FD2EA9">
        <w:rPr>
          <w:rFonts w:ascii="TH Sarabun New" w:hAnsi="TH Sarabun New" w:cs="TH Sarabun New"/>
          <w:sz w:val="28"/>
          <w:cs/>
        </w:rPr>
        <w:t>(14)</w:t>
      </w:r>
    </w:p>
    <w:p w:rsidR="00845623" w:rsidRPr="00675DA6" w:rsidRDefault="00845623" w:rsidP="00845623">
      <w:pPr>
        <w:jc w:val="right"/>
        <w:rPr>
          <w:rFonts w:ascii="TH Sarabun New" w:hAnsi="TH Sarabun New" w:cs="TH Sarabun New"/>
          <w:sz w:val="28"/>
        </w:rPr>
      </w:pPr>
      <w:r w:rsidRPr="00675DA6">
        <w:rPr>
          <w:rFonts w:ascii="TH Sarabun New" w:hAnsi="TH Sarabun New" w:cs="TH Sarabun New"/>
          <w:sz w:val="28"/>
        </w:rPr>
        <w:t>Saowatarn Phokladl</w:t>
      </w:r>
      <w:r w:rsidRPr="002A6071">
        <w:rPr>
          <w:rFonts w:ascii="TH Sarabun New" w:hAnsi="TH Sarabun New" w:cs="TH Sarabun New"/>
          <w:sz w:val="28"/>
          <w:vertAlign w:val="superscript"/>
          <w:cs/>
        </w:rPr>
        <w:t>1</w:t>
      </w:r>
      <w:r>
        <w:rPr>
          <w:rFonts w:ascii="TH Sarabun New" w:hAnsi="TH Sarabun New" w:cs="TH Sarabun New"/>
          <w:sz w:val="28"/>
        </w:rPr>
        <w:t xml:space="preserve">, Urairat </w:t>
      </w:r>
      <w:proofErr w:type="gramStart"/>
      <w:r>
        <w:rPr>
          <w:rFonts w:ascii="TH Sarabun New" w:hAnsi="TH Sarabun New" w:cs="TH Sarabun New"/>
          <w:sz w:val="28"/>
        </w:rPr>
        <w:t>Lamchuti</w:t>
      </w:r>
      <w:r w:rsidRPr="002A6071">
        <w:rPr>
          <w:rFonts w:ascii="TH Sarabun New" w:hAnsi="TH Sarabun New" w:cs="TH Sarabun New"/>
          <w:sz w:val="28"/>
          <w:vertAlign w:val="superscript"/>
          <w:cs/>
        </w:rPr>
        <w:t>2</w:t>
      </w:r>
      <w:r w:rsidRPr="00675DA6">
        <w:rPr>
          <w:rFonts w:ascii="TH Sarabun New" w:hAnsi="TH Sarabun New" w:cs="TH Sarabun New"/>
          <w:sz w:val="28"/>
          <w:cs/>
        </w:rPr>
        <w:t>(</w:t>
      </w:r>
      <w:proofErr w:type="gramEnd"/>
      <w:r w:rsidRPr="00675DA6">
        <w:rPr>
          <w:rFonts w:ascii="TH Sarabun New" w:hAnsi="TH Sarabun New" w:cs="TH Sarabun New"/>
          <w:sz w:val="28"/>
          <w:cs/>
        </w:rPr>
        <w:t xml:space="preserve">14) </w:t>
      </w:r>
    </w:p>
    <w:p w:rsidR="00A609A3" w:rsidRDefault="00845623" w:rsidP="00845623">
      <w:pPr>
        <w:jc w:val="right"/>
        <w:rPr>
          <w:rFonts w:ascii="TH Sarabun New" w:hAnsi="TH Sarabun New" w:cs="TH Sarabun New"/>
          <w:sz w:val="28"/>
        </w:rPr>
      </w:pPr>
      <w:r w:rsidRPr="00675DA6">
        <w:rPr>
          <w:rFonts w:ascii="TH Sarabun New" w:hAnsi="TH Sarabun New" w:cs="TH Sarabun New"/>
          <w:sz w:val="28"/>
          <w:cs/>
        </w:rPr>
        <w:t>สถาบันทรัพยากรมนุษย์ มหาวิทยาลัยเกษตรศาสตร์</w:t>
      </w:r>
      <w:r w:rsidRPr="002A6071">
        <w:rPr>
          <w:rFonts w:ascii="TH Sarabun New" w:hAnsi="TH Sarabun New" w:cs="TH Sarabun New"/>
          <w:sz w:val="28"/>
          <w:vertAlign w:val="superscript"/>
          <w:cs/>
        </w:rPr>
        <w:t>1</w:t>
      </w:r>
      <w:r>
        <w:rPr>
          <w:rFonts w:ascii="TH Sarabun New" w:hAnsi="TH Sarabun New" w:cs="TH Sarabun New"/>
          <w:sz w:val="28"/>
        </w:rPr>
        <w:t xml:space="preserve">, </w:t>
      </w:r>
      <w:r w:rsidRPr="00675DA6">
        <w:rPr>
          <w:rFonts w:ascii="TH Sarabun New" w:hAnsi="TH Sarabun New" w:cs="TH Sarabun New"/>
          <w:sz w:val="28"/>
          <w:cs/>
        </w:rPr>
        <w:t>รองอธิการบดีฝ่ายวิชาการ มหาวิทยาลัยธนบุรี</w:t>
      </w:r>
      <w:r w:rsidRPr="002A6071">
        <w:rPr>
          <w:rFonts w:ascii="TH Sarabun New" w:hAnsi="TH Sarabun New" w:cs="TH Sarabun New"/>
          <w:sz w:val="28"/>
          <w:vertAlign w:val="superscript"/>
          <w:cs/>
        </w:rPr>
        <w:t>2</w:t>
      </w:r>
      <w:r w:rsidRPr="00675DA6">
        <w:rPr>
          <w:rFonts w:ascii="TH Sarabun New" w:hAnsi="TH Sarabun New" w:cs="TH Sarabun New"/>
          <w:sz w:val="28"/>
          <w:cs/>
        </w:rPr>
        <w:t>(14)</w:t>
      </w:r>
    </w:p>
    <w:p w:rsidR="00845623" w:rsidRPr="009F1FF9" w:rsidRDefault="00A609A3" w:rsidP="00845623">
      <w:pPr>
        <w:jc w:val="right"/>
        <w:rPr>
          <w:rFonts w:ascii="TH Sarabun New" w:hAnsi="TH Sarabun New" w:cs="TH Sarabun New"/>
          <w:spacing w:val="-8"/>
          <w:sz w:val="28"/>
        </w:rPr>
      </w:pPr>
      <w:r w:rsidRPr="009F1FF9">
        <w:rPr>
          <w:rFonts w:ascii="TH Sarabun New" w:hAnsi="TH Sarabun New" w:cs="TH Sarabun New"/>
          <w:spacing w:val="-8"/>
          <w:sz w:val="28"/>
        </w:rPr>
        <w:t>Human Resources Institute Kasetsart University</w:t>
      </w:r>
      <w:r w:rsidRPr="009F1FF9">
        <w:rPr>
          <w:rFonts w:ascii="TH Sarabun New" w:hAnsi="TH Sarabun New" w:cs="TH Sarabun New"/>
          <w:spacing w:val="-8"/>
          <w:sz w:val="28"/>
          <w:vertAlign w:val="superscript"/>
          <w:cs/>
        </w:rPr>
        <w:t>1</w:t>
      </w:r>
      <w:r w:rsidRPr="009F1FF9">
        <w:rPr>
          <w:rFonts w:ascii="TH Sarabun New" w:hAnsi="TH Sarabun New" w:cs="TH Sarabun New"/>
          <w:spacing w:val="-8"/>
          <w:sz w:val="28"/>
        </w:rPr>
        <w:t xml:space="preserve">, </w:t>
      </w:r>
      <w:r w:rsidR="009F1FF9" w:rsidRPr="009F1FF9">
        <w:rPr>
          <w:rFonts w:ascii="TH Sarabun New" w:hAnsi="TH Sarabun New" w:cs="TH Sarabun New"/>
          <w:spacing w:val="-8"/>
          <w:sz w:val="28"/>
        </w:rPr>
        <w:t xml:space="preserve">Vice-Rector for Academic Affairs Thonburi </w:t>
      </w:r>
      <w:proofErr w:type="gramStart"/>
      <w:r w:rsidR="009F1FF9" w:rsidRPr="009F1FF9">
        <w:rPr>
          <w:rFonts w:ascii="TH Sarabun New" w:hAnsi="TH Sarabun New" w:cs="TH Sarabun New"/>
          <w:spacing w:val="-8"/>
          <w:sz w:val="28"/>
        </w:rPr>
        <w:t>University</w:t>
      </w:r>
      <w:r w:rsidR="009F1FF9" w:rsidRPr="009F1FF9">
        <w:rPr>
          <w:rFonts w:ascii="TH Sarabun New" w:hAnsi="TH Sarabun New" w:cs="TH Sarabun New"/>
          <w:spacing w:val="-8"/>
          <w:sz w:val="28"/>
          <w:vertAlign w:val="superscript"/>
          <w:cs/>
        </w:rPr>
        <w:t>2</w:t>
      </w:r>
      <w:r w:rsidR="009F1FF9" w:rsidRPr="009F1FF9">
        <w:rPr>
          <w:rFonts w:ascii="TH Sarabun New" w:hAnsi="TH Sarabun New" w:cs="TH Sarabun New"/>
          <w:spacing w:val="-8"/>
          <w:sz w:val="28"/>
          <w:cs/>
        </w:rPr>
        <w:t>(</w:t>
      </w:r>
      <w:proofErr w:type="gramEnd"/>
      <w:r w:rsidR="009F1FF9" w:rsidRPr="009F1FF9">
        <w:rPr>
          <w:rFonts w:ascii="TH Sarabun New" w:hAnsi="TH Sarabun New" w:cs="TH Sarabun New"/>
          <w:spacing w:val="-8"/>
          <w:sz w:val="28"/>
          <w:cs/>
        </w:rPr>
        <w:t>14)</w:t>
      </w:r>
    </w:p>
    <w:p w:rsidR="00845623" w:rsidRDefault="00845623" w:rsidP="00845623">
      <w:pPr>
        <w:jc w:val="right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28"/>
        </w:rPr>
        <w:t>abc@thonburi-u.ac.th</w:t>
      </w:r>
      <w:r w:rsidRPr="002A6071">
        <w:rPr>
          <w:rFonts w:ascii="TH Sarabun New" w:hAnsi="TH Sarabun New" w:cs="TH Sarabun New"/>
          <w:sz w:val="28"/>
          <w:vertAlign w:val="superscript"/>
        </w:rPr>
        <w:t>1</w:t>
      </w:r>
      <w:r>
        <w:rPr>
          <w:rFonts w:ascii="TH Sarabun New" w:hAnsi="TH Sarabun New" w:cs="TH Sarabun New"/>
          <w:sz w:val="28"/>
        </w:rPr>
        <w:t>, dhg@thonburi-</w:t>
      </w:r>
      <w:proofErr w:type="gramStart"/>
      <w:r>
        <w:rPr>
          <w:rFonts w:ascii="TH Sarabun New" w:hAnsi="TH Sarabun New" w:cs="TH Sarabun New"/>
          <w:sz w:val="28"/>
        </w:rPr>
        <w:t>u.ac.th</w:t>
      </w:r>
      <w:r w:rsidRPr="002A6071">
        <w:rPr>
          <w:rFonts w:ascii="TH Sarabun New" w:hAnsi="TH Sarabun New" w:cs="TH Sarabun New"/>
          <w:sz w:val="28"/>
          <w:vertAlign w:val="superscript"/>
        </w:rPr>
        <w:t>2</w:t>
      </w:r>
      <w:r w:rsidRPr="00675DA6">
        <w:rPr>
          <w:rFonts w:ascii="TH Sarabun New" w:hAnsi="TH Sarabun New" w:cs="TH Sarabun New"/>
          <w:sz w:val="28"/>
          <w:cs/>
        </w:rPr>
        <w:t>(</w:t>
      </w:r>
      <w:proofErr w:type="gramEnd"/>
      <w:r w:rsidRPr="00675DA6">
        <w:rPr>
          <w:rFonts w:ascii="TH Sarabun New" w:hAnsi="TH Sarabun New" w:cs="TH Sarabun New"/>
          <w:sz w:val="28"/>
          <w:cs/>
        </w:rPr>
        <w:t xml:space="preserve">14) </w:t>
      </w:r>
    </w:p>
    <w:p w:rsidR="00845623" w:rsidRPr="00FD2EA9" w:rsidRDefault="00845623" w:rsidP="00845623">
      <w:pPr>
        <w:pStyle w:val="a3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:rsidR="00845623" w:rsidRDefault="00845623" w:rsidP="00845623">
      <w:pPr>
        <w:pStyle w:val="a3"/>
        <w:jc w:val="center"/>
        <w:rPr>
          <w:rFonts w:ascii="TH Sarabun New" w:hAnsi="TH Sarabun New" w:cs="TH Sarabun New" w:hint="cs"/>
          <w:sz w:val="24"/>
          <w:szCs w:val="32"/>
        </w:rPr>
      </w:pPr>
      <w:r w:rsidRPr="00FD2EA9">
        <w:rPr>
          <w:rFonts w:ascii="TH Sarabun New" w:hAnsi="TH Sarabun New" w:cs="TH Sarabun New"/>
          <w:b/>
          <w:bCs/>
          <w:sz w:val="24"/>
          <w:szCs w:val="32"/>
          <w:cs/>
        </w:rPr>
        <w:t>บทคัดย่อ</w:t>
      </w:r>
      <w:r w:rsidRPr="00FD2EA9"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  <w:r w:rsidRPr="00FD2EA9">
        <w:rPr>
          <w:rFonts w:ascii="TH Sarabun New" w:hAnsi="TH Sarabun New" w:cs="TH Sarabun New"/>
          <w:sz w:val="24"/>
          <w:szCs w:val="32"/>
          <w:cs/>
        </w:rPr>
        <w:t>(16)</w:t>
      </w:r>
    </w:p>
    <w:p w:rsidR="00845623" w:rsidRPr="00FD2EA9" w:rsidRDefault="00845623" w:rsidP="00845623">
      <w:pPr>
        <w:pStyle w:val="a3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:rsidR="00845623" w:rsidRPr="00FD2EA9" w:rsidRDefault="00845623" w:rsidP="00845623">
      <w:pPr>
        <w:pStyle w:val="a3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Pr="00FD2EA9">
        <w:rPr>
          <w:rFonts w:ascii="TH Sarabun New" w:hAnsi="TH Sarabun New" w:cs="TH Sarabun New"/>
          <w:cs/>
        </w:rPr>
        <w:t>....................................</w:t>
      </w:r>
    </w:p>
    <w:p w:rsidR="00845623" w:rsidRPr="00FD2EA9" w:rsidRDefault="00845623" w:rsidP="00845623">
      <w:pPr>
        <w:pStyle w:val="a3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:rsidR="00845623" w:rsidRPr="00FD2EA9" w:rsidRDefault="00845623" w:rsidP="00845623">
      <w:pPr>
        <w:pStyle w:val="a3"/>
        <w:tabs>
          <w:tab w:val="center" w:pos="5131"/>
        </w:tabs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b/>
          <w:bCs/>
          <w:cs/>
        </w:rPr>
        <w:t>คำสำคัญ</w:t>
      </w:r>
      <w:r w:rsidRPr="00FD2EA9">
        <w:rPr>
          <w:rFonts w:ascii="TH Sarabun New" w:hAnsi="TH Sarabun New" w:cs="TH Sarabun New"/>
          <w:b/>
          <w:bCs/>
        </w:rPr>
        <w:t>:</w:t>
      </w:r>
      <w:r w:rsidRPr="00FD2EA9">
        <w:rPr>
          <w:rFonts w:ascii="TH Sarabun New" w:hAnsi="TH Sarabun New" w:cs="TH Sarabun New"/>
        </w:rPr>
        <w:t xml:space="preserve"> </w:t>
      </w:r>
      <w:r w:rsidRPr="00FD2EA9">
        <w:rPr>
          <w:rFonts w:ascii="TH Sarabun New" w:hAnsi="TH Sarabun New" w:cs="TH Sarabun New"/>
          <w:cs/>
        </w:rPr>
        <w:t>(14)........................................................................................................................................</w:t>
      </w:r>
    </w:p>
    <w:p w:rsidR="00845623" w:rsidRPr="00FD2EA9" w:rsidRDefault="00845623" w:rsidP="00845623">
      <w:pPr>
        <w:pStyle w:val="a3"/>
        <w:jc w:val="right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:rsidR="00845623" w:rsidRDefault="00845623" w:rsidP="00845623">
      <w:pPr>
        <w:pStyle w:val="a3"/>
        <w:jc w:val="center"/>
        <w:rPr>
          <w:rFonts w:ascii="TH Sarabun New" w:hAnsi="TH Sarabun New" w:cs="TH Sarabun New" w:hint="cs"/>
          <w:sz w:val="32"/>
          <w:szCs w:val="32"/>
        </w:rPr>
      </w:pPr>
      <w:r w:rsidRPr="00FD2EA9">
        <w:rPr>
          <w:rFonts w:ascii="TH Sarabun New" w:hAnsi="TH Sarabun New" w:cs="TH Sarabun New"/>
          <w:b/>
          <w:bCs/>
          <w:sz w:val="32"/>
          <w:szCs w:val="32"/>
        </w:rPr>
        <w:t xml:space="preserve">Abstract </w:t>
      </w:r>
      <w:r w:rsidRPr="00FD2EA9">
        <w:rPr>
          <w:rFonts w:ascii="TH Sarabun New" w:hAnsi="TH Sarabun New" w:cs="TH Sarabun New"/>
          <w:sz w:val="32"/>
          <w:szCs w:val="32"/>
        </w:rPr>
        <w:t>(16)</w:t>
      </w:r>
    </w:p>
    <w:p w:rsidR="00845623" w:rsidRPr="00FD2EA9" w:rsidRDefault="00845623" w:rsidP="00845623">
      <w:pPr>
        <w:pStyle w:val="a3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:rsidR="00845623" w:rsidRPr="00FD2EA9" w:rsidRDefault="00845623" w:rsidP="00845623">
      <w:pPr>
        <w:pStyle w:val="a3"/>
        <w:tabs>
          <w:tab w:val="left" w:pos="709"/>
        </w:tabs>
        <w:ind w:firstLine="709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(</w:t>
      </w:r>
      <w:r w:rsidRPr="00FD2EA9">
        <w:rPr>
          <w:rFonts w:ascii="TH Sarabun New" w:hAnsi="TH Sarabun New" w:cs="TH Sarabun New"/>
          <w:cs/>
        </w:rPr>
        <w:t>14)......................................................................................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</w:t>
      </w:r>
      <w:r w:rsidRPr="00FD2EA9">
        <w:rPr>
          <w:rFonts w:ascii="TH Sarabun New" w:hAnsi="TH Sarabun New" w:cs="TH Sarabun New"/>
          <w:cs/>
        </w:rPr>
        <w:t>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............................................................</w:t>
      </w:r>
      <w:r w:rsidRPr="00FD2EA9">
        <w:rPr>
          <w:rFonts w:ascii="TH Sarabun New" w:hAnsi="TH Sarabun New" w:cs="TH Sarabun New"/>
          <w:cs/>
        </w:rPr>
        <w:t>...............................</w:t>
      </w:r>
    </w:p>
    <w:p w:rsidR="00845623" w:rsidRPr="00FD2EA9" w:rsidRDefault="00845623" w:rsidP="00845623">
      <w:pPr>
        <w:pStyle w:val="a3"/>
        <w:jc w:val="right"/>
        <w:rPr>
          <w:rFonts w:ascii="TH Sarabun New" w:hAnsi="TH Sarabun New" w:cs="TH Sarabun New"/>
          <w:sz w:val="16"/>
          <w:szCs w:val="20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:rsidR="00845623" w:rsidRPr="00FD2EA9" w:rsidRDefault="00845623" w:rsidP="00845623">
      <w:pPr>
        <w:pStyle w:val="a3"/>
        <w:tabs>
          <w:tab w:val="center" w:pos="5131"/>
        </w:tabs>
        <w:rPr>
          <w:rFonts w:ascii="TH Sarabun New" w:hAnsi="TH Sarabun New" w:cs="TH Sarabun New"/>
        </w:rPr>
      </w:pPr>
      <w:r w:rsidRPr="00FD2EA9">
        <w:rPr>
          <w:rFonts w:ascii="TH Sarabun New" w:hAnsi="TH Sarabun New" w:cs="TH Sarabun New"/>
          <w:b/>
          <w:bCs/>
          <w:sz w:val="28"/>
        </w:rPr>
        <w:t>Keywor</w:t>
      </w:r>
      <w:r w:rsidR="00451CEF">
        <w:rPr>
          <w:rFonts w:ascii="TH Sarabun New" w:hAnsi="TH Sarabun New" w:cs="TH Sarabun New"/>
          <w:b/>
          <w:bCs/>
          <w:sz w:val="28"/>
        </w:rPr>
        <w:t>ds</w:t>
      </w:r>
      <w:r w:rsidRPr="00FD2EA9">
        <w:rPr>
          <w:rFonts w:ascii="TH Sarabun New" w:hAnsi="TH Sarabun New" w:cs="TH Sarabun New"/>
          <w:b/>
          <w:bCs/>
          <w:sz w:val="28"/>
        </w:rPr>
        <w:t>:</w:t>
      </w:r>
      <w:r w:rsidRPr="00FD2EA9">
        <w:rPr>
          <w:rFonts w:ascii="TH Sarabun New" w:hAnsi="TH Sarabun New" w:cs="TH Sarabun New"/>
        </w:rPr>
        <w:t xml:space="preserve"> </w:t>
      </w:r>
      <w:r w:rsidRPr="00FD2EA9">
        <w:rPr>
          <w:rFonts w:ascii="TH Sarabun New" w:hAnsi="TH Sarabun New" w:cs="TH Sarabun New"/>
          <w:cs/>
        </w:rPr>
        <w:t>(14)......................................................................................................................................</w:t>
      </w:r>
      <w:r w:rsidRPr="00FD2EA9">
        <w:rPr>
          <w:rFonts w:ascii="TH Sarabun New" w:hAnsi="TH Sarabun New" w:cs="TH Sarabun New"/>
        </w:rPr>
        <w:t>.</w:t>
      </w:r>
    </w:p>
    <w:p w:rsidR="00845623" w:rsidRPr="00FD2EA9" w:rsidRDefault="00845623" w:rsidP="00845623">
      <w:pPr>
        <w:pStyle w:val="a3"/>
        <w:jc w:val="right"/>
        <w:rPr>
          <w:rFonts w:ascii="TH Sarabun New" w:hAnsi="TH Sarabun New" w:cs="TH Sarabun New"/>
          <w:sz w:val="12"/>
          <w:szCs w:val="16"/>
          <w:cs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:rsidR="00845623" w:rsidRPr="00FD2EA9" w:rsidRDefault="00845623" w:rsidP="00845623">
      <w:pPr>
        <w:pStyle w:val="a3"/>
        <w:rPr>
          <w:rFonts w:ascii="TH Sarabun New" w:hAnsi="TH Sarabun New" w:cs="TH Sarabun New"/>
        </w:rPr>
      </w:pPr>
      <w:r w:rsidRPr="00FD2EA9">
        <w:rPr>
          <w:rFonts w:ascii="TH Sarabun New" w:hAnsi="TH Sarabun New" w:cs="TH Sarabun New"/>
          <w:b/>
          <w:bCs/>
          <w:sz w:val="32"/>
          <w:szCs w:val="32"/>
          <w:cs/>
        </w:rPr>
        <w:t>บทนำ/</w:t>
      </w:r>
      <w:r w:rsidRPr="00FD2EA9">
        <w:rPr>
          <w:rFonts w:ascii="TH Sarabun New" w:hAnsi="TH Sarabun New" w:cs="TH Sarabun New"/>
          <w:b/>
          <w:bCs/>
          <w:sz w:val="32"/>
          <w:szCs w:val="32"/>
        </w:rPr>
        <w:t>Introduction</w:t>
      </w:r>
      <w:r w:rsidRPr="00FD2EA9">
        <w:rPr>
          <w:rFonts w:ascii="TH Sarabun New" w:hAnsi="TH Sarabun New" w:cs="TH Sarabun New"/>
          <w:sz w:val="24"/>
          <w:szCs w:val="32"/>
        </w:rPr>
        <w:t xml:space="preserve"> </w:t>
      </w:r>
      <w:r w:rsidRPr="00FD2EA9">
        <w:rPr>
          <w:rFonts w:ascii="TH Sarabun New" w:hAnsi="TH Sarabun New" w:cs="TH Sarabun New"/>
          <w:sz w:val="28"/>
        </w:rPr>
        <w:t>(16)</w:t>
      </w:r>
    </w:p>
    <w:p w:rsidR="00845623" w:rsidRPr="00FD2EA9" w:rsidRDefault="00845623" w:rsidP="00845623">
      <w:pPr>
        <w:pStyle w:val="a3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:rsidR="00845623" w:rsidRPr="00FD2EA9" w:rsidRDefault="00845623" w:rsidP="00845623">
      <w:pPr>
        <w:pStyle w:val="a3"/>
        <w:jc w:val="right"/>
        <w:rPr>
          <w:rFonts w:ascii="TH Sarabun New" w:hAnsi="TH Sarabun New" w:cs="TH Sarabun New"/>
          <w:sz w:val="12"/>
          <w:szCs w:val="16"/>
          <w:cs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:rsidR="00845623" w:rsidRPr="00FD2EA9" w:rsidRDefault="00845623" w:rsidP="00845623">
      <w:pPr>
        <w:pStyle w:val="a3"/>
        <w:rPr>
          <w:rFonts w:ascii="TH Sarabun New" w:hAnsi="TH Sarabun New" w:cs="TH Sarabun New"/>
          <w:sz w:val="28"/>
        </w:rPr>
      </w:pPr>
      <w:r w:rsidRPr="00FD2EA9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วัตถุประสงค์ของการวิจัย/</w:t>
      </w:r>
      <w:r w:rsidRPr="00FD2EA9">
        <w:rPr>
          <w:rFonts w:ascii="TH Sarabun New" w:hAnsi="TH Sarabun New" w:cs="TH Sarabun New"/>
          <w:b/>
          <w:bCs/>
          <w:sz w:val="32"/>
          <w:szCs w:val="32"/>
        </w:rPr>
        <w:t>Aims</w:t>
      </w:r>
      <w:r w:rsidRPr="00FD2EA9">
        <w:rPr>
          <w:rFonts w:ascii="TH Sarabun New" w:hAnsi="TH Sarabun New" w:cs="TH Sarabun New"/>
          <w:sz w:val="32"/>
          <w:szCs w:val="32"/>
        </w:rPr>
        <w:t xml:space="preserve"> </w:t>
      </w:r>
      <w:r w:rsidRPr="00FD2EA9">
        <w:rPr>
          <w:rFonts w:ascii="TH Sarabun New" w:hAnsi="TH Sarabun New" w:cs="TH Sarabun New"/>
          <w:sz w:val="28"/>
        </w:rPr>
        <w:t>(16)</w:t>
      </w:r>
    </w:p>
    <w:p w:rsidR="00845623" w:rsidRPr="00FD2EA9" w:rsidRDefault="00845623" w:rsidP="00845623">
      <w:pPr>
        <w:pStyle w:val="a3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:rsidR="00845623" w:rsidRPr="00FD2EA9" w:rsidRDefault="00845623" w:rsidP="00845623">
      <w:pPr>
        <w:pStyle w:val="a3"/>
        <w:jc w:val="right"/>
        <w:rPr>
          <w:rFonts w:ascii="TH Sarabun New" w:hAnsi="TH Sarabun New" w:cs="TH Sarabun New"/>
          <w:sz w:val="16"/>
          <w:szCs w:val="20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:rsidR="00817018" w:rsidRDefault="00817018" w:rsidP="00845623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817018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ประโยชน์ที่ได้รับ</w:t>
      </w:r>
    </w:p>
    <w:p w:rsidR="00817018" w:rsidRPr="00FD2EA9" w:rsidRDefault="00817018" w:rsidP="00817018">
      <w:pPr>
        <w:pStyle w:val="a3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:rsidR="00817018" w:rsidRPr="00FD2EA9" w:rsidRDefault="00817018" w:rsidP="00817018">
      <w:pPr>
        <w:pStyle w:val="a3"/>
        <w:jc w:val="right"/>
        <w:rPr>
          <w:rFonts w:ascii="TH Sarabun New" w:hAnsi="TH Sarabun New" w:cs="TH Sarabun New"/>
          <w:sz w:val="16"/>
          <w:szCs w:val="20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:rsidR="00845623" w:rsidRPr="00FD2EA9" w:rsidRDefault="00845623" w:rsidP="00845623">
      <w:pPr>
        <w:pStyle w:val="a3"/>
        <w:rPr>
          <w:rFonts w:ascii="TH Sarabun New" w:hAnsi="TH Sarabun New" w:cs="TH Sarabun New"/>
          <w:b/>
          <w:bCs/>
          <w:sz w:val="28"/>
        </w:rPr>
      </w:pPr>
      <w:r w:rsidRPr="00FD2EA9">
        <w:rPr>
          <w:rFonts w:ascii="TH Sarabun New" w:hAnsi="TH Sarabun New" w:cs="TH Sarabun New"/>
          <w:b/>
          <w:bCs/>
          <w:sz w:val="32"/>
          <w:szCs w:val="32"/>
          <w:cs/>
        </w:rPr>
        <w:t>วิธีดำเนินการวิจัย/</w:t>
      </w:r>
      <w:r w:rsidRPr="00FD2EA9">
        <w:rPr>
          <w:rFonts w:ascii="TH Sarabun New" w:hAnsi="TH Sarabun New" w:cs="TH Sarabun New"/>
          <w:b/>
          <w:bCs/>
          <w:sz w:val="32"/>
          <w:szCs w:val="32"/>
        </w:rPr>
        <w:t xml:space="preserve">Materials and Methods </w:t>
      </w:r>
      <w:r w:rsidRPr="00FD2EA9">
        <w:rPr>
          <w:rFonts w:ascii="TH Sarabun New" w:hAnsi="TH Sarabun New" w:cs="TH Sarabun New"/>
          <w:sz w:val="28"/>
        </w:rPr>
        <w:t>(16)</w:t>
      </w:r>
    </w:p>
    <w:p w:rsidR="00845623" w:rsidRPr="00FD2EA9" w:rsidRDefault="00845623" w:rsidP="00845623">
      <w:pPr>
        <w:pStyle w:val="a3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:rsidR="00845623" w:rsidRPr="00FD2EA9" w:rsidRDefault="00845623" w:rsidP="00845623">
      <w:pPr>
        <w:pStyle w:val="a3"/>
        <w:jc w:val="right"/>
        <w:rPr>
          <w:rFonts w:ascii="TH Sarabun New" w:hAnsi="TH Sarabun New" w:cs="TH Sarabun New"/>
          <w:sz w:val="18"/>
          <w:szCs w:val="18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:rsidR="00845623" w:rsidRPr="00FD2EA9" w:rsidRDefault="00845623" w:rsidP="00845623">
      <w:pPr>
        <w:pStyle w:val="a3"/>
        <w:rPr>
          <w:rFonts w:ascii="TH Sarabun New" w:hAnsi="TH Sarabun New" w:cs="TH Sarabun New"/>
          <w:sz w:val="28"/>
        </w:rPr>
      </w:pPr>
      <w:r w:rsidRPr="00FD2EA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ผลการวิจัย/</w:t>
      </w:r>
      <w:r w:rsidRPr="00FD2EA9">
        <w:rPr>
          <w:rFonts w:ascii="TH Sarabun New" w:hAnsi="TH Sarabun New" w:cs="TH Sarabun New"/>
          <w:b/>
          <w:bCs/>
          <w:sz w:val="32"/>
          <w:szCs w:val="32"/>
        </w:rPr>
        <w:t>Results</w:t>
      </w:r>
      <w:r w:rsidRPr="00FD2EA9">
        <w:rPr>
          <w:rFonts w:ascii="TH Sarabun New" w:hAnsi="TH Sarabun New" w:cs="TH Sarabun New"/>
          <w:sz w:val="32"/>
          <w:szCs w:val="32"/>
        </w:rPr>
        <w:t xml:space="preserve"> </w:t>
      </w:r>
      <w:r w:rsidRPr="00FD2EA9">
        <w:rPr>
          <w:rFonts w:ascii="TH Sarabun New" w:hAnsi="TH Sarabun New" w:cs="TH Sarabun New"/>
          <w:sz w:val="28"/>
        </w:rPr>
        <w:t>(16)</w:t>
      </w:r>
    </w:p>
    <w:p w:rsidR="00845623" w:rsidRPr="00FD2EA9" w:rsidRDefault="00845623" w:rsidP="00845623">
      <w:pPr>
        <w:pStyle w:val="a3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:rsidR="00845623" w:rsidRPr="00FD2EA9" w:rsidRDefault="00845623" w:rsidP="00845623">
      <w:pPr>
        <w:pStyle w:val="a3"/>
        <w:rPr>
          <w:rFonts w:ascii="TH Sarabun New" w:hAnsi="TH Sarabun New" w:cs="TH Sarabun New"/>
          <w:sz w:val="28"/>
        </w:rPr>
      </w:pPr>
      <w:r w:rsidRPr="00FD2EA9">
        <w:rPr>
          <w:rFonts w:ascii="TH Sarabun New" w:hAnsi="TH Sarabun New" w:cs="TH Sarabun New"/>
          <w:b/>
          <w:bCs/>
          <w:sz w:val="32"/>
          <w:szCs w:val="32"/>
          <w:cs/>
        </w:rPr>
        <w:t>สรุป</w:t>
      </w:r>
      <w:r w:rsidR="00817018">
        <w:rPr>
          <w:rFonts w:ascii="TH Sarabun New" w:hAnsi="TH Sarabun New" w:cs="TH Sarabun New" w:hint="cs"/>
          <w:b/>
          <w:bCs/>
          <w:sz w:val="32"/>
          <w:szCs w:val="32"/>
          <w:cs/>
        </w:rPr>
        <w:t>ผล/</w:t>
      </w:r>
      <w:r w:rsidR="00817018">
        <w:rPr>
          <w:rFonts w:ascii="TH Sarabun New" w:hAnsi="TH Sarabun New" w:cs="TH Sarabun New"/>
          <w:b/>
          <w:bCs/>
          <w:sz w:val="32"/>
          <w:szCs w:val="32"/>
        </w:rPr>
        <w:t xml:space="preserve">Conclusions </w:t>
      </w:r>
      <w:r w:rsidRPr="00FD2EA9">
        <w:rPr>
          <w:rFonts w:ascii="TH Sarabun New" w:hAnsi="TH Sarabun New" w:cs="TH Sarabun New"/>
          <w:sz w:val="28"/>
        </w:rPr>
        <w:t>(16)</w:t>
      </w:r>
    </w:p>
    <w:p w:rsidR="00845623" w:rsidRPr="00FD2EA9" w:rsidRDefault="00845623" w:rsidP="00845623">
      <w:pPr>
        <w:pStyle w:val="a3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:rsidR="00845623" w:rsidRPr="003A11BF" w:rsidRDefault="00845623" w:rsidP="00845623">
      <w:pPr>
        <w:pStyle w:val="a3"/>
        <w:jc w:val="right"/>
        <w:rPr>
          <w:rFonts w:ascii="TH Sarabun New" w:hAnsi="TH Sarabun New" w:cs="TH Sarabun New"/>
          <w:b/>
          <w:bCs/>
          <w:sz w:val="16"/>
          <w:szCs w:val="16"/>
        </w:rPr>
      </w:pPr>
      <w:r w:rsidRPr="003A11BF">
        <w:rPr>
          <w:rFonts w:ascii="TH Sarabun New" w:hAnsi="TH Sarabun New" w:cs="TH Sarabun New"/>
          <w:b/>
          <w:bCs/>
          <w:sz w:val="16"/>
          <w:szCs w:val="16"/>
        </w:rPr>
        <w:t>{</w:t>
      </w:r>
      <w:r w:rsidRPr="003A11BF">
        <w:rPr>
          <w:rFonts w:ascii="TH Sarabun New" w:hAnsi="TH Sarabun New" w:cs="TH Sarabun New" w:hint="cs"/>
          <w:b/>
          <w:bCs/>
          <w:sz w:val="16"/>
          <w:szCs w:val="16"/>
          <w:cs/>
        </w:rPr>
        <w:t>เว้นบรรทัด ฟอนต์ 8</w:t>
      </w:r>
      <w:r w:rsidRPr="003A11BF">
        <w:rPr>
          <w:rFonts w:ascii="TH Sarabun New" w:hAnsi="TH Sarabun New" w:cs="TH Sarabun New"/>
          <w:b/>
          <w:bCs/>
          <w:sz w:val="16"/>
          <w:szCs w:val="16"/>
        </w:rPr>
        <w:t>}</w:t>
      </w:r>
    </w:p>
    <w:p w:rsidR="00900B02" w:rsidRPr="00FD2EA9" w:rsidRDefault="00900B02" w:rsidP="00900B02">
      <w:pPr>
        <w:pStyle w:val="a3"/>
        <w:rPr>
          <w:rFonts w:ascii="TH Sarabun New" w:hAnsi="TH Sarabun New" w:cs="TH Sarabun New"/>
          <w:sz w:val="28"/>
        </w:rPr>
      </w:pPr>
      <w:r w:rsidRPr="00817018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 (</w:t>
      </w:r>
      <w:r w:rsidRPr="00817018">
        <w:rPr>
          <w:rFonts w:ascii="TH Sarabun New" w:hAnsi="TH Sarabun New" w:cs="TH Sarabun New"/>
          <w:b/>
          <w:bCs/>
          <w:sz w:val="32"/>
          <w:szCs w:val="32"/>
        </w:rPr>
        <w:t xml:space="preserve">Suggestion) </w:t>
      </w:r>
      <w:r w:rsidRPr="00FD2EA9">
        <w:rPr>
          <w:rFonts w:ascii="TH Sarabun New" w:hAnsi="TH Sarabun New" w:cs="TH Sarabun New"/>
          <w:sz w:val="28"/>
        </w:rPr>
        <w:t>(16)</w:t>
      </w:r>
    </w:p>
    <w:p w:rsidR="00900B02" w:rsidRPr="00FD2EA9" w:rsidRDefault="00900B02" w:rsidP="00900B02">
      <w:pPr>
        <w:pStyle w:val="a3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:rsidR="00900B02" w:rsidRPr="003A11BF" w:rsidRDefault="00900B02" w:rsidP="00900B02">
      <w:pPr>
        <w:pStyle w:val="a3"/>
        <w:jc w:val="right"/>
        <w:rPr>
          <w:rFonts w:ascii="TH Sarabun New" w:hAnsi="TH Sarabun New" w:cs="TH Sarabun New"/>
          <w:b/>
          <w:bCs/>
          <w:sz w:val="16"/>
          <w:szCs w:val="16"/>
        </w:rPr>
      </w:pPr>
      <w:r w:rsidRPr="003A11BF">
        <w:rPr>
          <w:rFonts w:ascii="TH Sarabun New" w:hAnsi="TH Sarabun New" w:cs="TH Sarabun New"/>
          <w:b/>
          <w:bCs/>
          <w:sz w:val="16"/>
          <w:szCs w:val="16"/>
        </w:rPr>
        <w:t>{</w:t>
      </w:r>
      <w:r w:rsidRPr="003A11BF">
        <w:rPr>
          <w:rFonts w:ascii="TH Sarabun New" w:hAnsi="TH Sarabun New" w:cs="TH Sarabun New" w:hint="cs"/>
          <w:b/>
          <w:bCs/>
          <w:sz w:val="16"/>
          <w:szCs w:val="16"/>
          <w:cs/>
        </w:rPr>
        <w:t>เว้นบรรทัด ฟอนต์ 8</w:t>
      </w:r>
      <w:r w:rsidRPr="003A11BF">
        <w:rPr>
          <w:rFonts w:ascii="TH Sarabun New" w:hAnsi="TH Sarabun New" w:cs="TH Sarabun New"/>
          <w:b/>
          <w:bCs/>
          <w:sz w:val="16"/>
          <w:szCs w:val="16"/>
        </w:rPr>
        <w:t>}</w:t>
      </w:r>
    </w:p>
    <w:p w:rsidR="00845623" w:rsidRDefault="00845623" w:rsidP="00845623">
      <w:pPr>
        <w:pStyle w:val="a3"/>
        <w:rPr>
          <w:rFonts w:ascii="TH Sarabun New" w:hAnsi="TH Sarabun New" w:cs="TH Sarabun New"/>
          <w:b/>
          <w:bCs/>
          <w:sz w:val="28"/>
        </w:rPr>
      </w:pPr>
      <w:r w:rsidRPr="00FD2EA9">
        <w:rPr>
          <w:rFonts w:ascii="TH Sarabun New" w:hAnsi="TH Sarabun New" w:cs="TH Sarabun New"/>
          <w:b/>
          <w:bCs/>
          <w:sz w:val="32"/>
          <w:szCs w:val="32"/>
          <w:cs/>
        </w:rPr>
        <w:t>เอกสารอ้างอิง/</w:t>
      </w:r>
      <w:r w:rsidRPr="00FD2EA9">
        <w:rPr>
          <w:rFonts w:ascii="TH Sarabun New" w:hAnsi="TH Sarabun New" w:cs="TH Sarabun New"/>
          <w:b/>
          <w:bCs/>
          <w:sz w:val="32"/>
          <w:szCs w:val="32"/>
        </w:rPr>
        <w:t xml:space="preserve">References </w:t>
      </w:r>
      <w:r w:rsidRPr="00FD2EA9">
        <w:rPr>
          <w:rFonts w:ascii="TH Sarabun New" w:hAnsi="TH Sarabun New" w:cs="TH Sarabun New"/>
          <w:b/>
          <w:bCs/>
          <w:sz w:val="28"/>
        </w:rPr>
        <w:t>(16)</w:t>
      </w:r>
    </w:p>
    <w:p w:rsidR="00B34F0B" w:rsidRPr="00814A99" w:rsidRDefault="00B34F0B" w:rsidP="00BB31D9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proofErr w:type="gramStart"/>
      <w:r w:rsidRPr="00814A99">
        <w:rPr>
          <w:rFonts w:ascii="TH Sarabun New" w:hAnsi="TH Sarabun New" w:cs="TH Sarabun New"/>
          <w:sz w:val="28"/>
        </w:rPr>
        <w:t>Department of Mental Health.</w:t>
      </w:r>
      <w:proofErr w:type="gramEnd"/>
      <w:r w:rsidRPr="00814A99">
        <w:rPr>
          <w:rFonts w:ascii="TH Sarabun New" w:hAnsi="TH Sarabun New" w:cs="TH Sarabun New"/>
          <w:sz w:val="28"/>
        </w:rPr>
        <w:t xml:space="preserve"> </w:t>
      </w:r>
      <w:proofErr w:type="gramStart"/>
      <w:r w:rsidRPr="00814A99">
        <w:rPr>
          <w:rFonts w:ascii="TH Sarabun New" w:hAnsi="TH Sarabun New" w:cs="TH Sarabun New"/>
          <w:sz w:val="28"/>
        </w:rPr>
        <w:t>(n.d.).</w:t>
      </w:r>
      <w:proofErr w:type="gramEnd"/>
      <w:r w:rsidRPr="00814A99">
        <w:rPr>
          <w:rFonts w:ascii="TH Sarabun New" w:hAnsi="TH Sarabun New" w:cs="TH Sarabun New"/>
          <w:sz w:val="28"/>
        </w:rPr>
        <w:t xml:space="preserve"> </w:t>
      </w:r>
      <w:proofErr w:type="gramStart"/>
      <w:r w:rsidRPr="00EE02D9">
        <w:rPr>
          <w:rFonts w:ascii="TH Sarabun New" w:hAnsi="TH Sarabun New" w:cs="TH Sarabun New"/>
          <w:i/>
          <w:iCs/>
          <w:sz w:val="28"/>
        </w:rPr>
        <w:t>SPST-20 stress tool.</w:t>
      </w:r>
      <w:proofErr w:type="gramEnd"/>
      <w:r w:rsidRPr="00814A99">
        <w:rPr>
          <w:rFonts w:ascii="TH Sarabun New" w:hAnsi="TH Sarabun New" w:cs="TH Sarabun New"/>
          <w:sz w:val="28"/>
        </w:rPr>
        <w:t xml:space="preserve"> </w:t>
      </w:r>
      <w:proofErr w:type="gramStart"/>
      <w:r w:rsidRPr="00814A99">
        <w:rPr>
          <w:rFonts w:ascii="TH Sarabun New" w:hAnsi="TH Sarabun New" w:cs="TH Sarabun New"/>
          <w:sz w:val="28"/>
        </w:rPr>
        <w:t>Retrieved January 20, 2010, from www.bsh.</w:t>
      </w:r>
      <w:proofErr w:type="gramEnd"/>
      <w:r>
        <w:rPr>
          <w:rFonts w:ascii="TH Sarabun New" w:hAnsi="TH Sarabun New" w:cs="TH Sarabun New"/>
          <w:sz w:val="28"/>
        </w:rPr>
        <w:t xml:space="preserve"> </w:t>
      </w:r>
      <w:r w:rsidRPr="00814A99">
        <w:rPr>
          <w:rFonts w:ascii="TH Sarabun New" w:hAnsi="TH Sarabun New" w:cs="TH Sarabun New"/>
          <w:sz w:val="28"/>
        </w:rPr>
        <w:t>go.th/download/Download/Download01.doc</w:t>
      </w:r>
      <w:r>
        <w:rPr>
          <w:rFonts w:ascii="TH Sarabun New" w:hAnsi="TH Sarabun New" w:cs="TH Sarabun New"/>
          <w:sz w:val="28"/>
        </w:rPr>
        <w:t xml:space="preserve"> </w:t>
      </w:r>
      <w:r w:rsidRPr="005346EE">
        <w:rPr>
          <w:rFonts w:ascii="TH Sarabun New" w:hAnsi="TH Sarabun New" w:cs="TH Sarabun New"/>
          <w:sz w:val="28"/>
        </w:rPr>
        <w:t>(</w:t>
      </w:r>
      <w:r>
        <w:rPr>
          <w:rFonts w:ascii="TH Sarabun New" w:hAnsi="TH Sarabun New" w:cs="TH Sarabun New"/>
          <w:sz w:val="28"/>
        </w:rPr>
        <w:t>in</w:t>
      </w:r>
      <w:r w:rsidR="0078168A">
        <w:rPr>
          <w:rFonts w:ascii="TH Sarabun New" w:hAnsi="TH Sarabun New" w:cs="TH Sarabun New"/>
          <w:sz w:val="28"/>
        </w:rPr>
        <w:t xml:space="preserve"> Thai)</w:t>
      </w:r>
    </w:p>
    <w:p w:rsidR="00B34F0B" w:rsidRDefault="00B34F0B" w:rsidP="00BB31D9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814A99">
        <w:rPr>
          <w:rFonts w:ascii="TH Sarabun New" w:hAnsi="TH Sarabun New" w:cs="TH Sarabun New"/>
          <w:sz w:val="28"/>
          <w:cs/>
        </w:rPr>
        <w:t xml:space="preserve">กระทรวงสาธารณะสุข. กรมสุขภาพจิต. (ม.ป.ป.). </w:t>
      </w:r>
      <w:r w:rsidRPr="00EE02D9">
        <w:rPr>
          <w:rFonts w:ascii="TH Sarabun New" w:hAnsi="TH Sarabun New" w:cs="TH Sarabun New"/>
          <w:i/>
          <w:iCs/>
          <w:sz w:val="28"/>
          <w:cs/>
        </w:rPr>
        <w:t>แบบประเมินความเครียด.</w:t>
      </w:r>
      <w:r>
        <w:rPr>
          <w:rFonts w:ascii="TH Sarabun New" w:hAnsi="TH Sarabun New" w:cs="TH Sarabun New"/>
          <w:sz w:val="28"/>
          <w:cs/>
        </w:rPr>
        <w:t xml:space="preserve"> สืบค</w:t>
      </w:r>
      <w:r>
        <w:rPr>
          <w:rFonts w:ascii="TH Sarabun New" w:hAnsi="TH Sarabun New" w:cs="TH Sarabun New" w:hint="cs"/>
          <w:sz w:val="28"/>
          <w:cs/>
        </w:rPr>
        <w:t>้</w:t>
      </w:r>
      <w:r w:rsidRPr="00814A99">
        <w:rPr>
          <w:rFonts w:ascii="TH Sarabun New" w:hAnsi="TH Sarabun New" w:cs="TH Sarabun New"/>
          <w:sz w:val="28"/>
          <w:cs/>
        </w:rPr>
        <w:t xml:space="preserve">นเมื่อ </w:t>
      </w:r>
      <w:r w:rsidRPr="00814A99">
        <w:rPr>
          <w:rFonts w:ascii="TH Sarabun New" w:hAnsi="TH Sarabun New" w:cs="TH Sarabun New"/>
          <w:sz w:val="28"/>
        </w:rPr>
        <w:t xml:space="preserve">20 </w:t>
      </w:r>
      <w:r w:rsidRPr="00814A99">
        <w:rPr>
          <w:rFonts w:ascii="TH Sarabun New" w:hAnsi="TH Sarabun New" w:cs="TH Sarabun New"/>
          <w:sz w:val="28"/>
          <w:cs/>
        </w:rPr>
        <w:t xml:space="preserve">มกราคม </w:t>
      </w:r>
      <w:r w:rsidRPr="00814A99">
        <w:rPr>
          <w:rFonts w:ascii="TH Sarabun New" w:hAnsi="TH Sarabun New" w:cs="TH Sarabun New"/>
          <w:sz w:val="28"/>
        </w:rPr>
        <w:t>2553, www.bsh.</w:t>
      </w:r>
      <w:r>
        <w:rPr>
          <w:rFonts w:ascii="TH Sarabun New" w:hAnsi="TH Sarabun New" w:cs="TH Sarabun New"/>
          <w:sz w:val="28"/>
        </w:rPr>
        <w:t xml:space="preserve"> </w:t>
      </w:r>
      <w:r w:rsidRPr="00814A99">
        <w:rPr>
          <w:rFonts w:ascii="TH Sarabun New" w:hAnsi="TH Sarabun New" w:cs="TH Sarabun New"/>
          <w:sz w:val="28"/>
        </w:rPr>
        <w:t>go.th/download/Download/Download01.doc</w:t>
      </w:r>
    </w:p>
    <w:p w:rsidR="00B34F0B" w:rsidRPr="00BB31D9" w:rsidRDefault="00B34F0B" w:rsidP="00BB31D9">
      <w:pPr>
        <w:ind w:left="630" w:hanging="630"/>
        <w:jc w:val="thaiDistribute"/>
        <w:rPr>
          <w:rFonts w:ascii="TH Sarabun New" w:hAnsi="TH Sarabun New" w:cs="TH Sarabun New"/>
          <w:sz w:val="6"/>
          <w:szCs w:val="6"/>
        </w:rPr>
      </w:pPr>
    </w:p>
    <w:p w:rsidR="00B34F0B" w:rsidRDefault="00B34F0B" w:rsidP="00BB31D9">
      <w:pPr>
        <w:ind w:left="630" w:hanging="630"/>
        <w:jc w:val="thaiDistribute"/>
        <w:rPr>
          <w:rFonts w:ascii="TH Sarabun New" w:hAnsi="TH Sarabun New" w:cs="TH Sarabun New" w:hint="cs"/>
          <w:sz w:val="28"/>
        </w:rPr>
      </w:pPr>
      <w:proofErr w:type="spellStart"/>
      <w:proofErr w:type="gramStart"/>
      <w:r w:rsidRPr="00772B66">
        <w:rPr>
          <w:rFonts w:ascii="TH Sarabun New" w:hAnsi="TH Sarabun New" w:cs="TH Sarabun New"/>
          <w:sz w:val="28"/>
        </w:rPr>
        <w:t>Jawjit</w:t>
      </w:r>
      <w:proofErr w:type="spellEnd"/>
      <w:r w:rsidRPr="00772B66">
        <w:rPr>
          <w:rFonts w:ascii="TH Sarabun New" w:hAnsi="TH Sarabun New" w:cs="TH Sarabun New"/>
          <w:sz w:val="28"/>
        </w:rPr>
        <w:t>, W. (</w:t>
      </w:r>
      <w:r w:rsidRPr="00772B66">
        <w:rPr>
          <w:rFonts w:ascii="TH Sarabun New" w:hAnsi="TH Sarabun New" w:cs="TH Sarabun New"/>
          <w:sz w:val="28"/>
          <w:cs/>
        </w:rPr>
        <w:t>2013).</w:t>
      </w:r>
      <w:proofErr w:type="gramEnd"/>
      <w:r w:rsidRPr="00772B66">
        <w:rPr>
          <w:rFonts w:ascii="TH Sarabun New" w:hAnsi="TH Sarabun New" w:cs="TH Sarabun New"/>
          <w:sz w:val="28"/>
          <w:cs/>
        </w:rPr>
        <w:t xml:space="preserve"> </w:t>
      </w:r>
      <w:proofErr w:type="gramStart"/>
      <w:r w:rsidRPr="00DC2F12">
        <w:rPr>
          <w:rFonts w:ascii="TH Sarabun New" w:hAnsi="TH Sarabun New" w:cs="TH Sarabun New"/>
          <w:i/>
          <w:iCs/>
          <w:sz w:val="28"/>
        </w:rPr>
        <w:t>Towards sustainable natural rubber industry in Thailand with carbon footprint and water footprint.</w:t>
      </w:r>
      <w:proofErr w:type="gramEnd"/>
      <w:r w:rsidRPr="00772B66">
        <w:rPr>
          <w:rFonts w:ascii="TH Sarabun New" w:hAnsi="TH Sarabun New" w:cs="TH Sarabun New"/>
          <w:sz w:val="28"/>
        </w:rPr>
        <w:t xml:space="preserve"> Retrieved from http://romphruekj.krirk.ac.th/books/</w:t>
      </w:r>
      <w:r w:rsidRPr="00772B66">
        <w:rPr>
          <w:rFonts w:ascii="TH Sarabun New" w:hAnsi="TH Sarabun New" w:cs="TH Sarabun New"/>
          <w:sz w:val="28"/>
          <w:cs/>
        </w:rPr>
        <w:t>2556/1/3.</w:t>
      </w:r>
      <w:r w:rsidRPr="00772B66">
        <w:rPr>
          <w:rFonts w:ascii="TH Sarabun New" w:hAnsi="TH Sarabun New" w:cs="TH Sarabun New"/>
          <w:sz w:val="28"/>
        </w:rPr>
        <w:t>pdf</w:t>
      </w:r>
      <w:r>
        <w:rPr>
          <w:rFonts w:ascii="TH Sarabun New" w:hAnsi="TH Sarabun New" w:cs="TH Sarabun New"/>
          <w:sz w:val="28"/>
        </w:rPr>
        <w:t xml:space="preserve"> </w:t>
      </w:r>
      <w:r w:rsidRPr="005346EE">
        <w:rPr>
          <w:rFonts w:ascii="TH Sarabun New" w:hAnsi="TH Sarabun New" w:cs="TH Sarabun New"/>
          <w:sz w:val="28"/>
        </w:rPr>
        <w:t>(</w:t>
      </w:r>
      <w:r>
        <w:rPr>
          <w:rFonts w:ascii="TH Sarabun New" w:hAnsi="TH Sarabun New" w:cs="TH Sarabun New"/>
          <w:sz w:val="28"/>
        </w:rPr>
        <w:t>in</w:t>
      </w:r>
      <w:r w:rsidR="008A32F6">
        <w:rPr>
          <w:rFonts w:ascii="TH Sarabun New" w:hAnsi="TH Sarabun New" w:cs="TH Sarabun New"/>
          <w:sz w:val="28"/>
        </w:rPr>
        <w:t xml:space="preserve"> Thai)</w:t>
      </w:r>
    </w:p>
    <w:p w:rsidR="00B34F0B" w:rsidRPr="007D6DD6" w:rsidRDefault="00B34F0B" w:rsidP="00BB31D9">
      <w:pPr>
        <w:ind w:left="630" w:hanging="630"/>
        <w:jc w:val="thaiDistribute"/>
        <w:rPr>
          <w:rFonts w:ascii="TH Sarabun New" w:hAnsi="TH Sarabun New" w:cs="TH Sarabun New"/>
          <w:spacing w:val="-6"/>
          <w:sz w:val="28"/>
        </w:rPr>
      </w:pPr>
      <w:r w:rsidRPr="00772B66">
        <w:rPr>
          <w:rFonts w:ascii="TH Sarabun New" w:hAnsi="TH Sarabun New" w:cs="TH Sarabun New"/>
          <w:sz w:val="28"/>
          <w:cs/>
        </w:rPr>
        <w:t xml:space="preserve">วาริท เจาะจิตต์. (2556). </w:t>
      </w:r>
      <w:r w:rsidRPr="007D6DD6">
        <w:rPr>
          <w:rFonts w:ascii="TH Sarabun New" w:hAnsi="TH Sarabun New" w:cs="TH Sarabun New"/>
          <w:i/>
          <w:iCs/>
          <w:sz w:val="28"/>
          <w:cs/>
        </w:rPr>
        <w:t>ก้าวสู่การพัฒนาอุตสาหกรรมยางธรรมชาติของประเทศไทยอย่างยั่งยืน ด้วยคาร์บอนฟุตพริ้นท์</w:t>
      </w:r>
      <w:r w:rsidRPr="007D6DD6">
        <w:rPr>
          <w:rFonts w:ascii="TH Sarabun New" w:hAnsi="TH Sarabun New" w:cs="TH Sarabun New"/>
          <w:i/>
          <w:iCs/>
          <w:spacing w:val="-6"/>
          <w:sz w:val="28"/>
          <w:cs/>
        </w:rPr>
        <w:t>และวอเตอร์ฟุตพริ้นท์</w:t>
      </w:r>
      <w:r w:rsidRPr="007D6DD6">
        <w:rPr>
          <w:rFonts w:ascii="TH Sarabun New" w:hAnsi="TH Sarabun New" w:cs="TH Sarabun New"/>
          <w:spacing w:val="-6"/>
          <w:sz w:val="28"/>
          <w:cs/>
        </w:rPr>
        <w:t>. สืบค้นเมื่อ 15 มกราคม 2556</w:t>
      </w:r>
      <w:r w:rsidRPr="007D6DD6">
        <w:rPr>
          <w:rFonts w:ascii="TH Sarabun New" w:hAnsi="TH Sarabun New" w:cs="TH Sarabun New"/>
          <w:spacing w:val="-6"/>
          <w:sz w:val="28"/>
        </w:rPr>
        <w:t xml:space="preserve">, </w:t>
      </w:r>
      <w:r w:rsidRPr="007D6DD6">
        <w:rPr>
          <w:rFonts w:ascii="TH Sarabun New" w:hAnsi="TH Sarabun New" w:cs="TH Sarabun New"/>
          <w:spacing w:val="-6"/>
          <w:sz w:val="28"/>
          <w:cs/>
        </w:rPr>
        <w:t xml:space="preserve">จาก </w:t>
      </w:r>
      <w:r w:rsidRPr="007D6DD6">
        <w:rPr>
          <w:rFonts w:ascii="TH Sarabun New" w:hAnsi="TH Sarabun New" w:cs="TH Sarabun New"/>
          <w:spacing w:val="-6"/>
          <w:sz w:val="28"/>
        </w:rPr>
        <w:t>http://romphruekj.krirk.ac.th/books/</w:t>
      </w:r>
      <w:r w:rsidRPr="007D6DD6">
        <w:rPr>
          <w:rFonts w:ascii="TH Sarabun New" w:hAnsi="TH Sarabun New" w:cs="TH Sarabun New"/>
          <w:spacing w:val="-6"/>
          <w:sz w:val="28"/>
          <w:cs/>
        </w:rPr>
        <w:t>2556/1/3.</w:t>
      </w:r>
      <w:r w:rsidRPr="007D6DD6">
        <w:rPr>
          <w:rFonts w:ascii="TH Sarabun New" w:hAnsi="TH Sarabun New" w:cs="TH Sarabun New"/>
          <w:spacing w:val="-6"/>
          <w:sz w:val="28"/>
        </w:rPr>
        <w:t>pdf</w:t>
      </w:r>
    </w:p>
    <w:p w:rsidR="00B34F0B" w:rsidRPr="00BB31D9" w:rsidRDefault="00B34F0B" w:rsidP="00BB31D9">
      <w:pPr>
        <w:ind w:left="630" w:hanging="630"/>
        <w:jc w:val="thaiDistribute"/>
        <w:rPr>
          <w:rFonts w:ascii="TH Sarabun New" w:hAnsi="TH Sarabun New" w:cs="TH Sarabun New"/>
          <w:sz w:val="4"/>
          <w:szCs w:val="4"/>
        </w:rPr>
      </w:pPr>
    </w:p>
    <w:p w:rsidR="00B34F0B" w:rsidRPr="008A32F6" w:rsidRDefault="00B34F0B" w:rsidP="00BB31D9">
      <w:pPr>
        <w:ind w:left="630" w:hanging="630"/>
        <w:jc w:val="thaiDistribute"/>
        <w:rPr>
          <w:rFonts w:ascii="TH Sarabun New" w:hAnsi="TH Sarabun New" w:cs="TH Sarabun New"/>
          <w:spacing w:val="-8"/>
          <w:sz w:val="28"/>
        </w:rPr>
      </w:pPr>
      <w:proofErr w:type="spellStart"/>
      <w:proofErr w:type="gramStart"/>
      <w:r w:rsidRPr="008A32F6">
        <w:rPr>
          <w:rFonts w:ascii="TH Sarabun New" w:hAnsi="TH Sarabun New" w:cs="TH Sarabun New"/>
          <w:spacing w:val="-8"/>
          <w:sz w:val="28"/>
        </w:rPr>
        <w:t>Komaimphunnakul</w:t>
      </w:r>
      <w:proofErr w:type="spellEnd"/>
      <w:r w:rsidRPr="008A32F6">
        <w:rPr>
          <w:rFonts w:ascii="TH Sarabun New" w:hAnsi="TH Sarabun New" w:cs="TH Sarabun New"/>
          <w:spacing w:val="-8"/>
          <w:sz w:val="28"/>
        </w:rPr>
        <w:t>, T. (2011).</w:t>
      </w:r>
      <w:proofErr w:type="gramEnd"/>
      <w:r w:rsidRPr="008A32F6">
        <w:rPr>
          <w:rFonts w:ascii="TH Sarabun New" w:hAnsi="TH Sarabun New" w:cs="TH Sarabun New"/>
          <w:spacing w:val="-8"/>
          <w:sz w:val="28"/>
        </w:rPr>
        <w:t xml:space="preserve"> </w:t>
      </w:r>
      <w:proofErr w:type="gramStart"/>
      <w:r w:rsidRPr="008A32F6">
        <w:rPr>
          <w:rFonts w:ascii="TH Sarabun New" w:hAnsi="TH Sarabun New" w:cs="TH Sarabun New"/>
          <w:i/>
          <w:iCs/>
          <w:spacing w:val="-8"/>
          <w:sz w:val="28"/>
        </w:rPr>
        <w:t xml:space="preserve">The development of blended learning </w:t>
      </w:r>
      <w:proofErr w:type="spellStart"/>
      <w:r w:rsidRPr="008A32F6">
        <w:rPr>
          <w:rFonts w:ascii="TH Sarabun New" w:hAnsi="TH Sarabun New" w:cs="TH Sarabun New"/>
          <w:i/>
          <w:iCs/>
          <w:spacing w:val="-8"/>
          <w:sz w:val="28"/>
        </w:rPr>
        <w:t>activites</w:t>
      </w:r>
      <w:proofErr w:type="spellEnd"/>
      <w:r w:rsidRPr="008A32F6">
        <w:rPr>
          <w:rFonts w:ascii="TH Sarabun New" w:hAnsi="TH Sarabun New" w:cs="TH Sarabun New"/>
          <w:i/>
          <w:iCs/>
          <w:spacing w:val="-8"/>
          <w:sz w:val="28"/>
        </w:rPr>
        <w:t xml:space="preserve"> on guitar 1 course upon music practical skill for undergraduate students.</w:t>
      </w:r>
      <w:proofErr w:type="gramEnd"/>
      <w:r w:rsidRPr="008A32F6">
        <w:rPr>
          <w:rFonts w:ascii="TH Sarabun New" w:hAnsi="TH Sarabun New" w:cs="TH Sarabun New"/>
          <w:i/>
          <w:iCs/>
          <w:spacing w:val="-8"/>
          <w:sz w:val="28"/>
        </w:rPr>
        <w:t xml:space="preserve"> </w:t>
      </w:r>
      <w:proofErr w:type="gramStart"/>
      <w:r w:rsidRPr="008A32F6">
        <w:rPr>
          <w:rFonts w:ascii="TH Sarabun New" w:hAnsi="TH Sarabun New" w:cs="TH Sarabun New"/>
          <w:spacing w:val="-8"/>
          <w:sz w:val="28"/>
        </w:rPr>
        <w:t xml:space="preserve">(Master of Education Thesis, </w:t>
      </w:r>
      <w:proofErr w:type="spellStart"/>
      <w:r w:rsidRPr="008A32F6">
        <w:rPr>
          <w:rFonts w:ascii="TH Sarabun New" w:hAnsi="TH Sarabun New" w:cs="TH Sarabun New"/>
          <w:spacing w:val="-8"/>
          <w:sz w:val="28"/>
        </w:rPr>
        <w:t>Silpakorn</w:t>
      </w:r>
      <w:proofErr w:type="spellEnd"/>
      <w:r w:rsidRPr="008A32F6">
        <w:rPr>
          <w:rFonts w:ascii="TH Sarabun New" w:hAnsi="TH Sarabun New" w:cs="TH Sarabun New"/>
          <w:spacing w:val="-8"/>
          <w:sz w:val="28"/>
        </w:rPr>
        <w:t xml:space="preserve"> University).</w:t>
      </w:r>
      <w:proofErr w:type="gramEnd"/>
      <w:r w:rsidRPr="008A32F6">
        <w:rPr>
          <w:rFonts w:ascii="TH Sarabun New" w:hAnsi="TH Sarabun New" w:cs="TH Sarabun New"/>
          <w:spacing w:val="-8"/>
          <w:sz w:val="28"/>
        </w:rPr>
        <w:t xml:space="preserve"> (</w:t>
      </w:r>
      <w:proofErr w:type="gramStart"/>
      <w:r w:rsidRPr="008A32F6">
        <w:rPr>
          <w:rFonts w:ascii="TH Sarabun New" w:hAnsi="TH Sarabun New" w:cs="TH Sarabun New"/>
          <w:spacing w:val="-8"/>
          <w:sz w:val="28"/>
        </w:rPr>
        <w:t>i</w:t>
      </w:r>
      <w:r w:rsidR="008A32F6">
        <w:rPr>
          <w:rFonts w:ascii="TH Sarabun New" w:hAnsi="TH Sarabun New" w:cs="TH Sarabun New"/>
          <w:spacing w:val="-8"/>
          <w:sz w:val="28"/>
        </w:rPr>
        <w:t>n</w:t>
      </w:r>
      <w:proofErr w:type="gramEnd"/>
      <w:r w:rsidR="008A32F6">
        <w:rPr>
          <w:rFonts w:ascii="TH Sarabun New" w:hAnsi="TH Sarabun New" w:cs="TH Sarabun New"/>
          <w:spacing w:val="-8"/>
          <w:sz w:val="28"/>
        </w:rPr>
        <w:t xml:space="preserve"> Thai)</w:t>
      </w:r>
    </w:p>
    <w:p w:rsidR="00B34F0B" w:rsidRPr="00814A99" w:rsidRDefault="00B34F0B" w:rsidP="00BB31D9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814A99">
        <w:rPr>
          <w:rFonts w:ascii="TH Sarabun New" w:hAnsi="TH Sarabun New" w:cs="TH Sarabun New"/>
          <w:sz w:val="28"/>
          <w:cs/>
        </w:rPr>
        <w:t>ฐิติพัฒน์ โกเมนพรรณกุล. (</w:t>
      </w:r>
      <w:r w:rsidRPr="00814A99">
        <w:rPr>
          <w:rFonts w:ascii="TH Sarabun New" w:hAnsi="TH Sarabun New" w:cs="TH Sarabun New"/>
          <w:sz w:val="28"/>
        </w:rPr>
        <w:t xml:space="preserve">2554). </w:t>
      </w:r>
      <w:r w:rsidRPr="00814A99">
        <w:rPr>
          <w:rFonts w:ascii="TH Sarabun New" w:hAnsi="TH Sarabun New" w:cs="TH Sarabun New"/>
          <w:i/>
          <w:iCs/>
          <w:sz w:val="28"/>
          <w:cs/>
        </w:rPr>
        <w:t xml:space="preserve">การพัฒนากิจกรรมการเรียนรู้แบบผสมผสานวิชาปฏิบัติกีตาร์ </w:t>
      </w:r>
      <w:r w:rsidRPr="00814A99">
        <w:rPr>
          <w:rFonts w:ascii="TH Sarabun New" w:hAnsi="TH Sarabun New" w:cs="TH Sarabun New"/>
          <w:i/>
          <w:iCs/>
          <w:sz w:val="28"/>
        </w:rPr>
        <w:t>1</w:t>
      </w:r>
      <w:r w:rsidRPr="00814A99">
        <w:rPr>
          <w:rFonts w:ascii="TH Sarabun New" w:hAnsi="TH Sarabun New" w:cs="TH Sarabun New"/>
          <w:i/>
          <w:iCs/>
          <w:sz w:val="28"/>
          <w:cs/>
        </w:rPr>
        <w:t xml:space="preserve"> ที่มีต่อทักษะการปฏิบัติทางดนตรีสำหรับนักศึกษาระดับปริญญาตรี.</w:t>
      </w:r>
      <w:r w:rsidRPr="00814A99">
        <w:rPr>
          <w:rFonts w:ascii="TH Sarabun New" w:hAnsi="TH Sarabun New" w:cs="TH Sarabun New"/>
          <w:sz w:val="28"/>
          <w:cs/>
        </w:rPr>
        <w:t xml:space="preserve"> ศึกษาศาสตร์มหาบัณฑิต</w:t>
      </w:r>
      <w:r w:rsidRPr="00814A99">
        <w:rPr>
          <w:rFonts w:ascii="TH Sarabun New" w:hAnsi="TH Sarabun New" w:cs="TH Sarabun New"/>
          <w:sz w:val="28"/>
        </w:rPr>
        <w:t xml:space="preserve">, </w:t>
      </w:r>
      <w:r w:rsidRPr="00814A99">
        <w:rPr>
          <w:rFonts w:ascii="TH Sarabun New" w:hAnsi="TH Sarabun New" w:cs="TH Sarabun New"/>
          <w:sz w:val="28"/>
          <w:cs/>
        </w:rPr>
        <w:t xml:space="preserve">มหาวิทยาลัยศิลปากร.  </w:t>
      </w:r>
    </w:p>
    <w:p w:rsidR="00B34F0B" w:rsidRPr="00BB31D9" w:rsidRDefault="00B34F0B" w:rsidP="00BB31D9">
      <w:pPr>
        <w:ind w:left="630" w:hanging="630"/>
        <w:jc w:val="thaiDistribute"/>
        <w:rPr>
          <w:rFonts w:ascii="TH Sarabun New" w:hAnsi="TH Sarabun New" w:cs="TH Sarabun New"/>
          <w:sz w:val="4"/>
          <w:szCs w:val="4"/>
        </w:rPr>
      </w:pPr>
    </w:p>
    <w:p w:rsidR="00B34F0B" w:rsidRPr="00DB0DD6" w:rsidRDefault="00B34F0B" w:rsidP="00BB31D9">
      <w:pPr>
        <w:ind w:left="630" w:hanging="630"/>
        <w:jc w:val="thaiDistribute"/>
        <w:rPr>
          <w:rFonts w:ascii="TH Sarabun New" w:hAnsi="TH Sarabun New" w:cs="TH Sarabun New" w:hint="cs"/>
          <w:spacing w:val="-6"/>
          <w:sz w:val="28"/>
        </w:rPr>
      </w:pPr>
      <w:proofErr w:type="spellStart"/>
      <w:r w:rsidRPr="00AE3428">
        <w:rPr>
          <w:rFonts w:ascii="TH Sarabun New" w:hAnsi="TH Sarabun New" w:cs="TH Sarabun New"/>
          <w:sz w:val="28"/>
        </w:rPr>
        <w:t>Phondee</w:t>
      </w:r>
      <w:proofErr w:type="spellEnd"/>
      <w:r w:rsidRPr="00AE3428">
        <w:rPr>
          <w:rFonts w:ascii="TH Sarabun New" w:hAnsi="TH Sarabun New" w:cs="TH Sarabun New"/>
          <w:sz w:val="28"/>
        </w:rPr>
        <w:t xml:space="preserve">, </w:t>
      </w:r>
      <w:proofErr w:type="spellStart"/>
      <w:r w:rsidRPr="00AE3428">
        <w:rPr>
          <w:rFonts w:ascii="TH Sarabun New" w:hAnsi="TH Sarabun New" w:cs="TH Sarabun New"/>
          <w:sz w:val="28"/>
        </w:rPr>
        <w:t>Samran</w:t>
      </w:r>
      <w:proofErr w:type="spellEnd"/>
      <w:r w:rsidRPr="00AE3428">
        <w:rPr>
          <w:rFonts w:ascii="TH Sarabun New" w:hAnsi="TH Sarabun New" w:cs="TH Sarabun New"/>
          <w:sz w:val="28"/>
        </w:rPr>
        <w:t xml:space="preserve">. (2017). Bangkok in the Early </w:t>
      </w:r>
      <w:proofErr w:type="spellStart"/>
      <w:r w:rsidRPr="00AE3428">
        <w:rPr>
          <w:rFonts w:ascii="TH Sarabun New" w:hAnsi="TH Sarabun New" w:cs="TH Sarabun New"/>
          <w:sz w:val="28"/>
        </w:rPr>
        <w:t>Rattanakosin</w:t>
      </w:r>
      <w:proofErr w:type="spellEnd"/>
      <w:r w:rsidRPr="00AE3428">
        <w:rPr>
          <w:rFonts w:ascii="TH Sarabun New" w:hAnsi="TH Sarabun New" w:cs="TH Sarabun New"/>
          <w:sz w:val="28"/>
        </w:rPr>
        <w:t xml:space="preserve"> </w:t>
      </w:r>
      <w:proofErr w:type="gramStart"/>
      <w:r w:rsidRPr="00AE3428">
        <w:rPr>
          <w:rFonts w:ascii="TH Sarabun New" w:hAnsi="TH Sarabun New" w:cs="TH Sarabun New"/>
          <w:sz w:val="28"/>
        </w:rPr>
        <w:t>Period :</w:t>
      </w:r>
      <w:proofErr w:type="gramEnd"/>
      <w:r w:rsidRPr="00AE3428">
        <w:rPr>
          <w:rFonts w:ascii="TH Sarabun New" w:hAnsi="TH Sarabun New" w:cs="TH Sarabun New"/>
          <w:sz w:val="28"/>
        </w:rPr>
        <w:t xml:space="preserve"> T</w:t>
      </w:r>
      <w:r>
        <w:rPr>
          <w:rFonts w:ascii="TH Sarabun New" w:hAnsi="TH Sarabun New" w:cs="TH Sarabun New"/>
          <w:sz w:val="28"/>
        </w:rPr>
        <w:t xml:space="preserve">he Waterfront Route of Siamese </w:t>
      </w:r>
      <w:r w:rsidRPr="00DB0DD6">
        <w:rPr>
          <w:rFonts w:ascii="TH Sarabun New" w:hAnsi="TH Sarabun New" w:cs="TH Sarabun New"/>
          <w:spacing w:val="-6"/>
          <w:sz w:val="28"/>
        </w:rPr>
        <w:t xml:space="preserve">Lifestyle from the Western Perspective. </w:t>
      </w:r>
      <w:proofErr w:type="gramStart"/>
      <w:r w:rsidRPr="00DB0DD6">
        <w:rPr>
          <w:rFonts w:ascii="TH Sarabun New" w:hAnsi="TH Sarabun New" w:cs="TH Sarabun New"/>
          <w:i/>
          <w:iCs/>
          <w:spacing w:val="-6"/>
          <w:sz w:val="28"/>
        </w:rPr>
        <w:t>Journal of Thonburi University</w:t>
      </w:r>
      <w:r w:rsidRPr="00DB0DD6">
        <w:rPr>
          <w:rFonts w:ascii="TH Sarabun New" w:hAnsi="TH Sarabun New" w:cs="TH Sarabun New"/>
          <w:spacing w:val="-6"/>
          <w:sz w:val="28"/>
        </w:rPr>
        <w:t>.</w:t>
      </w:r>
      <w:proofErr w:type="gramEnd"/>
      <w:r w:rsidRPr="00DB0DD6">
        <w:rPr>
          <w:rFonts w:ascii="TH Sarabun New" w:hAnsi="TH Sarabun New" w:cs="TH Sarabun New"/>
          <w:spacing w:val="-6"/>
          <w:sz w:val="28"/>
        </w:rPr>
        <w:t xml:space="preserve"> 11(25): 172-181.</w:t>
      </w:r>
      <w:r>
        <w:rPr>
          <w:rFonts w:ascii="TH Sarabun New" w:hAnsi="TH Sarabun New" w:cs="TH Sarabun New"/>
          <w:spacing w:val="-6"/>
          <w:sz w:val="28"/>
        </w:rPr>
        <w:t xml:space="preserve"> </w:t>
      </w:r>
      <w:r w:rsidRPr="005346EE">
        <w:rPr>
          <w:rFonts w:ascii="TH Sarabun New" w:hAnsi="TH Sarabun New" w:cs="TH Sarabun New"/>
          <w:spacing w:val="-6"/>
          <w:sz w:val="28"/>
        </w:rPr>
        <w:t>(</w:t>
      </w:r>
      <w:proofErr w:type="gramStart"/>
      <w:r>
        <w:rPr>
          <w:rFonts w:ascii="TH Sarabun New" w:hAnsi="TH Sarabun New" w:cs="TH Sarabun New"/>
          <w:spacing w:val="-6"/>
          <w:sz w:val="28"/>
        </w:rPr>
        <w:t>i</w:t>
      </w:r>
      <w:r w:rsidR="008A32F6">
        <w:rPr>
          <w:rFonts w:ascii="TH Sarabun New" w:hAnsi="TH Sarabun New" w:cs="TH Sarabun New"/>
          <w:spacing w:val="-6"/>
          <w:sz w:val="28"/>
        </w:rPr>
        <w:t>n</w:t>
      </w:r>
      <w:proofErr w:type="gramEnd"/>
      <w:r w:rsidR="008A32F6">
        <w:rPr>
          <w:rFonts w:ascii="TH Sarabun New" w:hAnsi="TH Sarabun New" w:cs="TH Sarabun New"/>
          <w:spacing w:val="-6"/>
          <w:sz w:val="28"/>
        </w:rPr>
        <w:t xml:space="preserve"> Thai)</w:t>
      </w:r>
    </w:p>
    <w:p w:rsidR="00B34F0B" w:rsidRPr="00AE3428" w:rsidRDefault="00B34F0B" w:rsidP="00BB31D9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AE3428">
        <w:rPr>
          <w:rFonts w:ascii="TH Sarabun New" w:hAnsi="TH Sarabun New" w:cs="TH Sarabun New"/>
          <w:sz w:val="28"/>
          <w:cs/>
        </w:rPr>
        <w:t>สำราญ ผลดี. (</w:t>
      </w:r>
      <w:r w:rsidRPr="00AE3428">
        <w:rPr>
          <w:rFonts w:ascii="TH Sarabun New" w:hAnsi="TH Sarabun New" w:cs="TH Sarabun New"/>
          <w:sz w:val="28"/>
        </w:rPr>
        <w:t xml:space="preserve">2560). </w:t>
      </w:r>
      <w:r w:rsidRPr="00AE3428">
        <w:rPr>
          <w:rFonts w:ascii="TH Sarabun New" w:hAnsi="TH Sarabun New" w:cs="TH Sarabun New"/>
          <w:sz w:val="28"/>
          <w:cs/>
        </w:rPr>
        <w:t>บางกอกในสมัยต้นกรุงรัตนโกสิน</w:t>
      </w:r>
      <w:bookmarkStart w:id="0" w:name="_GoBack"/>
      <w:bookmarkEnd w:id="0"/>
      <w:r w:rsidRPr="00AE3428">
        <w:rPr>
          <w:rFonts w:ascii="TH Sarabun New" w:hAnsi="TH Sarabun New" w:cs="TH Sarabun New"/>
          <w:sz w:val="28"/>
          <w:cs/>
        </w:rPr>
        <w:t xml:space="preserve">ทร์: วิถีริมน้ำของชาวสยามจากมุมมองของชาวตะวันตก วิถีริมน้ำของชาวสยามจากมุมมองของชาวตะวันตก. </w:t>
      </w:r>
      <w:r w:rsidRPr="00AE3428">
        <w:rPr>
          <w:rFonts w:ascii="TH Sarabun New" w:hAnsi="TH Sarabun New" w:cs="TH Sarabun New"/>
          <w:i/>
          <w:iCs/>
          <w:sz w:val="28"/>
          <w:cs/>
        </w:rPr>
        <w:t>วารสารวิชาการมหาวิทยาลัยธนบุรี.</w:t>
      </w:r>
      <w:r w:rsidRPr="00AE3428">
        <w:rPr>
          <w:rFonts w:ascii="TH Sarabun New" w:hAnsi="TH Sarabun New" w:cs="TH Sarabun New"/>
          <w:sz w:val="28"/>
          <w:cs/>
        </w:rPr>
        <w:t xml:space="preserve"> </w:t>
      </w:r>
      <w:r w:rsidRPr="00AE3428">
        <w:rPr>
          <w:rFonts w:ascii="TH Sarabun New" w:hAnsi="TH Sarabun New" w:cs="TH Sarabun New"/>
          <w:sz w:val="28"/>
        </w:rPr>
        <w:t>11(25): 172-181.</w:t>
      </w:r>
    </w:p>
    <w:p w:rsidR="00B34F0B" w:rsidRPr="00BB31D9" w:rsidRDefault="00B34F0B" w:rsidP="00B34F0B">
      <w:pPr>
        <w:ind w:left="851" w:hanging="851"/>
        <w:jc w:val="thaiDistribute"/>
        <w:rPr>
          <w:rFonts w:ascii="TH Sarabun New" w:hAnsi="TH Sarabun New" w:cs="TH Sarabun New"/>
          <w:sz w:val="6"/>
          <w:szCs w:val="6"/>
        </w:rPr>
      </w:pPr>
    </w:p>
    <w:p w:rsidR="00B34F0B" w:rsidRDefault="00B34F0B" w:rsidP="00B34F0B">
      <w:pPr>
        <w:ind w:left="851" w:hanging="851"/>
        <w:jc w:val="thaiDistribute"/>
        <w:rPr>
          <w:rFonts w:ascii="TH Sarabun New" w:hAnsi="TH Sarabun New" w:cs="TH Sarabun New" w:hint="cs"/>
          <w:sz w:val="28"/>
        </w:rPr>
      </w:pPr>
      <w:proofErr w:type="spellStart"/>
      <w:r w:rsidRPr="002770AB">
        <w:rPr>
          <w:rFonts w:ascii="TH Sarabun New" w:hAnsi="TH Sarabun New" w:cs="TH Sarabun New"/>
          <w:sz w:val="28"/>
        </w:rPr>
        <w:t>Somphong</w:t>
      </w:r>
      <w:proofErr w:type="spellEnd"/>
      <w:r w:rsidRPr="002770AB">
        <w:rPr>
          <w:rFonts w:ascii="TH Sarabun New" w:hAnsi="TH Sarabun New" w:cs="TH Sarabun New"/>
          <w:sz w:val="28"/>
        </w:rPr>
        <w:t xml:space="preserve">, </w:t>
      </w:r>
      <w:proofErr w:type="spellStart"/>
      <w:r w:rsidRPr="002770AB">
        <w:rPr>
          <w:rFonts w:ascii="TH Sarabun New" w:hAnsi="TH Sarabun New" w:cs="TH Sarabun New"/>
          <w:sz w:val="28"/>
        </w:rPr>
        <w:t>Monnipha</w:t>
      </w:r>
      <w:proofErr w:type="spellEnd"/>
      <w:r w:rsidRPr="002770AB">
        <w:rPr>
          <w:rFonts w:ascii="TH Sarabun New" w:hAnsi="TH Sarabun New" w:cs="TH Sarabun New"/>
          <w:sz w:val="28"/>
        </w:rPr>
        <w:t>. (</w:t>
      </w:r>
      <w:r w:rsidRPr="002770AB">
        <w:rPr>
          <w:rFonts w:ascii="TH Sarabun New" w:hAnsi="TH Sarabun New" w:cs="TH Sarabun New"/>
          <w:sz w:val="28"/>
          <w:cs/>
        </w:rPr>
        <w:t xml:space="preserve">2010). </w:t>
      </w:r>
      <w:r w:rsidRPr="002770AB">
        <w:rPr>
          <w:rFonts w:ascii="TH Sarabun New" w:hAnsi="TH Sarabun New" w:cs="TH Sarabun New"/>
          <w:i/>
          <w:iCs/>
          <w:sz w:val="28"/>
        </w:rPr>
        <w:t>Brush up on Your English</w:t>
      </w:r>
      <w:r w:rsidRPr="002770AB">
        <w:rPr>
          <w:rFonts w:ascii="TH Sarabun New" w:hAnsi="TH Sarabun New" w:cs="TH Sarabun New"/>
          <w:sz w:val="28"/>
        </w:rPr>
        <w:t xml:space="preserve">. Bangkok: </w:t>
      </w:r>
      <w:proofErr w:type="spellStart"/>
      <w:r w:rsidRPr="002770AB">
        <w:rPr>
          <w:rFonts w:ascii="TH Sarabun New" w:hAnsi="TH Sarabun New" w:cs="TH Sarabun New"/>
          <w:sz w:val="28"/>
        </w:rPr>
        <w:t>Thammasat</w:t>
      </w:r>
      <w:proofErr w:type="spellEnd"/>
      <w:r w:rsidRPr="002770AB">
        <w:rPr>
          <w:rFonts w:ascii="TH Sarabun New" w:hAnsi="TH Sarabun New" w:cs="TH Sarabun New"/>
          <w:sz w:val="28"/>
        </w:rPr>
        <w:t xml:space="preserve"> University Press.</w:t>
      </w:r>
      <w:r>
        <w:rPr>
          <w:rFonts w:ascii="TH Sarabun New" w:hAnsi="TH Sarabun New" w:cs="TH Sarabun New"/>
          <w:sz w:val="28"/>
        </w:rPr>
        <w:t xml:space="preserve"> (</w:t>
      </w:r>
      <w:proofErr w:type="gramStart"/>
      <w:r>
        <w:rPr>
          <w:rFonts w:ascii="TH Sarabun New" w:hAnsi="TH Sarabun New" w:cs="TH Sarabun New"/>
          <w:sz w:val="28"/>
        </w:rPr>
        <w:t>i</w:t>
      </w:r>
      <w:r w:rsidR="008A32F6">
        <w:rPr>
          <w:rFonts w:ascii="TH Sarabun New" w:hAnsi="TH Sarabun New" w:cs="TH Sarabun New"/>
          <w:sz w:val="28"/>
        </w:rPr>
        <w:t>n</w:t>
      </w:r>
      <w:proofErr w:type="gramEnd"/>
      <w:r w:rsidR="008A32F6">
        <w:rPr>
          <w:rFonts w:ascii="TH Sarabun New" w:hAnsi="TH Sarabun New" w:cs="TH Sarabun New"/>
          <w:sz w:val="28"/>
        </w:rPr>
        <w:t xml:space="preserve"> Thai)</w:t>
      </w:r>
    </w:p>
    <w:p w:rsidR="00B34F0B" w:rsidRPr="002770AB" w:rsidRDefault="00B34F0B" w:rsidP="00B34F0B">
      <w:pPr>
        <w:ind w:left="851" w:hanging="851"/>
        <w:jc w:val="thaiDistribute"/>
        <w:rPr>
          <w:rFonts w:ascii="TH Sarabun New" w:hAnsi="TH Sarabun New" w:cs="TH Sarabun New"/>
          <w:sz w:val="28"/>
        </w:rPr>
      </w:pPr>
      <w:r w:rsidRPr="002770AB">
        <w:rPr>
          <w:rFonts w:ascii="TH Sarabun New" w:hAnsi="TH Sarabun New" w:cs="TH Sarabun New"/>
          <w:sz w:val="28"/>
          <w:cs/>
        </w:rPr>
        <w:t xml:space="preserve">มนนิภา สมพงษ์. (2553). </w:t>
      </w:r>
      <w:r w:rsidRPr="002770AB">
        <w:rPr>
          <w:rFonts w:ascii="TH Sarabun New" w:hAnsi="TH Sarabun New" w:cs="TH Sarabun New"/>
          <w:i/>
          <w:iCs/>
          <w:sz w:val="28"/>
          <w:cs/>
        </w:rPr>
        <w:t>การพัฒนาทักษะภาษาอังกฤษ.</w:t>
      </w:r>
      <w:r w:rsidRPr="002770AB">
        <w:rPr>
          <w:rFonts w:ascii="TH Sarabun New" w:hAnsi="TH Sarabun New" w:cs="TH Sarabun New"/>
          <w:sz w:val="28"/>
          <w:cs/>
        </w:rPr>
        <w:t xml:space="preserve"> กรุงเทพฯ: สำนักพิมพ์มหาวิทยาลัยธรรมศาสตร์.</w:t>
      </w:r>
    </w:p>
    <w:p w:rsidR="00B34F0B" w:rsidRPr="00D410D7" w:rsidRDefault="00B34F0B" w:rsidP="00B34F0B">
      <w:pPr>
        <w:ind w:left="851" w:hanging="851"/>
        <w:jc w:val="thaiDistribute"/>
        <w:rPr>
          <w:rFonts w:ascii="TH Sarabun New" w:hAnsi="TH Sarabun New" w:cs="TH Sarabun New" w:hint="cs"/>
          <w:sz w:val="10"/>
          <w:szCs w:val="10"/>
        </w:rPr>
      </w:pPr>
    </w:p>
    <w:p w:rsidR="00B34F0B" w:rsidRPr="007B6035" w:rsidRDefault="00B34F0B" w:rsidP="00B34F0B">
      <w:pPr>
        <w:ind w:left="851" w:hanging="851"/>
        <w:jc w:val="thaiDistribute"/>
        <w:rPr>
          <w:rFonts w:ascii="TH Sarabun New" w:hAnsi="TH Sarabun New" w:cs="TH Sarabun New" w:hint="cs"/>
          <w:spacing w:val="-10"/>
          <w:sz w:val="28"/>
        </w:rPr>
      </w:pPr>
      <w:proofErr w:type="gramStart"/>
      <w:r w:rsidRPr="007B6035">
        <w:rPr>
          <w:rFonts w:ascii="TH Sarabun New" w:hAnsi="TH Sarabun New" w:cs="TH Sarabun New"/>
          <w:spacing w:val="-10"/>
          <w:sz w:val="28"/>
        </w:rPr>
        <w:t>Doran, Kirk.</w:t>
      </w:r>
      <w:proofErr w:type="gramEnd"/>
      <w:r w:rsidRPr="007B6035">
        <w:rPr>
          <w:rFonts w:ascii="TH Sarabun New" w:hAnsi="TH Sarabun New" w:cs="TH Sarabun New"/>
          <w:spacing w:val="-10"/>
          <w:sz w:val="28"/>
        </w:rPr>
        <w:t xml:space="preserve"> </w:t>
      </w:r>
      <w:proofErr w:type="gramStart"/>
      <w:r w:rsidRPr="007B6035">
        <w:rPr>
          <w:rFonts w:ascii="TH Sarabun New" w:hAnsi="TH Sarabun New" w:cs="TH Sarabun New"/>
          <w:spacing w:val="-10"/>
          <w:sz w:val="28"/>
        </w:rPr>
        <w:t>(1996, January).</w:t>
      </w:r>
      <w:proofErr w:type="gramEnd"/>
      <w:r w:rsidRPr="007B6035">
        <w:rPr>
          <w:rFonts w:ascii="TH Sarabun New" w:hAnsi="TH Sarabun New" w:cs="TH Sarabun New"/>
          <w:spacing w:val="-10"/>
          <w:sz w:val="28"/>
        </w:rPr>
        <w:t xml:space="preserve"> </w:t>
      </w:r>
      <w:proofErr w:type="gramStart"/>
      <w:r w:rsidRPr="007B6035">
        <w:rPr>
          <w:rFonts w:ascii="TH Sarabun New" w:hAnsi="TH Sarabun New" w:cs="TH Sarabun New"/>
          <w:i/>
          <w:iCs/>
          <w:spacing w:val="-10"/>
          <w:sz w:val="28"/>
        </w:rPr>
        <w:t>Unified Disparity: Theory and Practice of Union Listing.</w:t>
      </w:r>
      <w:proofErr w:type="gramEnd"/>
      <w:r w:rsidRPr="007B6035">
        <w:rPr>
          <w:rFonts w:ascii="TH Sarabun New" w:hAnsi="TH Sarabun New" w:cs="TH Sarabun New"/>
          <w:spacing w:val="-10"/>
          <w:sz w:val="28"/>
        </w:rPr>
        <w:t xml:space="preserve"> Computer in Libraries, 16(1), 39-42.</w:t>
      </w:r>
    </w:p>
    <w:p w:rsidR="00B34F0B" w:rsidRDefault="00B34F0B" w:rsidP="00B34F0B">
      <w:pPr>
        <w:tabs>
          <w:tab w:val="left" w:pos="709"/>
        </w:tabs>
        <w:rPr>
          <w:rFonts w:ascii="TH Sarabun New" w:hAnsi="TH Sarabun New" w:cs="TH Sarabun New"/>
          <w:sz w:val="28"/>
        </w:rPr>
      </w:pPr>
      <w:r w:rsidRPr="00F45238">
        <w:rPr>
          <w:rFonts w:ascii="TH Sarabun New" w:hAnsi="TH Sarabun New" w:cs="TH Sarabun New"/>
          <w:sz w:val="28"/>
        </w:rPr>
        <w:t xml:space="preserve">Kotler Philip. </w:t>
      </w:r>
      <w:proofErr w:type="gramStart"/>
      <w:r w:rsidRPr="00F45238">
        <w:rPr>
          <w:rFonts w:ascii="TH Sarabun New" w:hAnsi="TH Sarabun New" w:cs="TH Sarabun New"/>
          <w:sz w:val="28"/>
        </w:rPr>
        <w:t xml:space="preserve">(2003). </w:t>
      </w:r>
      <w:r w:rsidRPr="00C85C32">
        <w:rPr>
          <w:rFonts w:ascii="TH Sarabun New" w:hAnsi="TH Sarabun New" w:cs="TH Sarabun New"/>
          <w:i/>
          <w:iCs/>
          <w:sz w:val="28"/>
        </w:rPr>
        <w:t>Principles of Marketing</w:t>
      </w:r>
      <w:r w:rsidRPr="00F45238">
        <w:rPr>
          <w:rFonts w:ascii="TH Sarabun New" w:hAnsi="TH Sarabun New" w:cs="TH Sarabun New"/>
          <w:sz w:val="28"/>
        </w:rPr>
        <w:t>.</w:t>
      </w:r>
      <w:proofErr w:type="gramEnd"/>
      <w:r w:rsidRPr="00F45238">
        <w:rPr>
          <w:rFonts w:ascii="TH Sarabun New" w:hAnsi="TH Sarabun New" w:cs="TH Sarabun New"/>
          <w:sz w:val="28"/>
        </w:rPr>
        <w:t xml:space="preserve"> 9</w:t>
      </w:r>
      <w:r w:rsidRPr="00A01848">
        <w:rPr>
          <w:rFonts w:ascii="TH Sarabun New" w:hAnsi="TH Sarabun New" w:cs="TH Sarabun New"/>
          <w:sz w:val="28"/>
          <w:vertAlign w:val="superscript"/>
        </w:rPr>
        <w:t>th</w:t>
      </w:r>
      <w:r>
        <w:rPr>
          <w:rFonts w:ascii="TH Sarabun New" w:hAnsi="TH Sarabun New" w:cs="TH Sarabun New"/>
          <w:sz w:val="28"/>
        </w:rPr>
        <w:t>e</w:t>
      </w:r>
      <w:r w:rsidRPr="00F45238">
        <w:rPr>
          <w:rFonts w:ascii="TH Sarabun New" w:hAnsi="TH Sarabun New" w:cs="TH Sarabun New"/>
          <w:sz w:val="28"/>
        </w:rPr>
        <w:t>d. Boston: McGraw-Hill.</w:t>
      </w:r>
      <w:r w:rsidRPr="00F45238">
        <w:rPr>
          <w:rFonts w:ascii="TH Sarabun New" w:hAnsi="TH Sarabun New" w:cs="TH Sarabun New"/>
          <w:sz w:val="22"/>
          <w:szCs w:val="24"/>
        </w:rPr>
        <w:t xml:space="preserve"> </w:t>
      </w:r>
    </w:p>
    <w:p w:rsidR="00B34F0B" w:rsidRPr="007B6035" w:rsidRDefault="00B34F0B" w:rsidP="006615C1">
      <w:pPr>
        <w:ind w:left="851" w:hanging="851"/>
        <w:jc w:val="thaiDistribute"/>
        <w:rPr>
          <w:rFonts w:ascii="TH Sarabun New" w:hAnsi="TH Sarabun New" w:cs="TH Sarabun New"/>
          <w:b/>
          <w:bCs/>
          <w:spacing w:val="-10"/>
          <w:sz w:val="28"/>
        </w:rPr>
      </w:pPr>
      <w:proofErr w:type="spellStart"/>
      <w:r w:rsidRPr="007B6035">
        <w:rPr>
          <w:rFonts w:ascii="TH Sarabun New" w:hAnsi="TH Sarabun New" w:cs="TH Sarabun New"/>
          <w:spacing w:val="-10"/>
          <w:sz w:val="28"/>
        </w:rPr>
        <w:t>Patamaporn</w:t>
      </w:r>
      <w:proofErr w:type="spellEnd"/>
      <w:r w:rsidRPr="007B6035">
        <w:rPr>
          <w:rFonts w:ascii="TH Sarabun New" w:hAnsi="TH Sarabun New" w:cs="TH Sarabun New"/>
          <w:spacing w:val="-10"/>
          <w:sz w:val="28"/>
        </w:rPr>
        <w:t xml:space="preserve"> </w:t>
      </w:r>
      <w:proofErr w:type="spellStart"/>
      <w:r w:rsidRPr="007B6035">
        <w:rPr>
          <w:rFonts w:ascii="TH Sarabun New" w:hAnsi="TH Sarabun New" w:cs="TH Sarabun New"/>
          <w:spacing w:val="-10"/>
          <w:sz w:val="28"/>
        </w:rPr>
        <w:t>Yenbamrung</w:t>
      </w:r>
      <w:proofErr w:type="spellEnd"/>
      <w:r w:rsidRPr="007B6035">
        <w:rPr>
          <w:rFonts w:ascii="TH Sarabun New" w:hAnsi="TH Sarabun New" w:cs="TH Sarabun New"/>
          <w:spacing w:val="-10"/>
          <w:sz w:val="28"/>
        </w:rPr>
        <w:t>. (1992).</w:t>
      </w:r>
      <w:r w:rsidRPr="007B6035">
        <w:rPr>
          <w:rFonts w:ascii="TH Sarabun New" w:hAnsi="TH Sarabun New" w:cs="TH Sarabun New"/>
          <w:i/>
          <w:iCs/>
          <w:spacing w:val="-10"/>
          <w:sz w:val="28"/>
        </w:rPr>
        <w:t xml:space="preserve"> The Emerging </w:t>
      </w:r>
      <w:proofErr w:type="spellStart"/>
      <w:proofErr w:type="gramStart"/>
      <w:r w:rsidRPr="007B6035">
        <w:rPr>
          <w:rFonts w:ascii="TH Sarabun New" w:hAnsi="TH Sarabun New" w:cs="TH Sarabun New"/>
          <w:i/>
          <w:iCs/>
          <w:spacing w:val="-10"/>
          <w:sz w:val="28"/>
        </w:rPr>
        <w:t>Electeronic</w:t>
      </w:r>
      <w:proofErr w:type="spellEnd"/>
      <w:r w:rsidRPr="007B6035">
        <w:rPr>
          <w:rFonts w:ascii="TH Sarabun New" w:hAnsi="TH Sarabun New" w:cs="TH Sarabun New"/>
          <w:i/>
          <w:iCs/>
          <w:spacing w:val="-10"/>
          <w:sz w:val="28"/>
        </w:rPr>
        <w:t xml:space="preserve">  </w:t>
      </w:r>
      <w:proofErr w:type="spellStart"/>
      <w:r w:rsidRPr="007B6035">
        <w:rPr>
          <w:rFonts w:ascii="TH Sarabun New" w:hAnsi="TH Sarabun New" w:cs="TH Sarabun New"/>
          <w:i/>
          <w:iCs/>
          <w:spacing w:val="-10"/>
          <w:sz w:val="28"/>
        </w:rPr>
        <w:t>Univesrsity</w:t>
      </w:r>
      <w:proofErr w:type="spellEnd"/>
      <w:proofErr w:type="gramEnd"/>
      <w:r w:rsidRPr="007B6035">
        <w:rPr>
          <w:rFonts w:ascii="TH Sarabun New" w:hAnsi="TH Sarabun New" w:cs="TH Sarabun New"/>
          <w:i/>
          <w:iCs/>
          <w:spacing w:val="-10"/>
          <w:sz w:val="28"/>
        </w:rPr>
        <w:t>: A Study of Student Cost-Effectiveness.</w:t>
      </w:r>
      <w:r w:rsidRPr="007B6035">
        <w:rPr>
          <w:rFonts w:ascii="TH Sarabun New" w:hAnsi="TH Sarabun New" w:cs="TH Sarabun New"/>
          <w:spacing w:val="-10"/>
          <w:sz w:val="28"/>
        </w:rPr>
        <w:t xml:space="preserve"> (Dissertation, Ph.D. Library and Information Science, </w:t>
      </w:r>
      <w:proofErr w:type="gramStart"/>
      <w:r w:rsidRPr="007B6035">
        <w:rPr>
          <w:rFonts w:ascii="TH Sarabun New" w:hAnsi="TH Sarabun New" w:cs="TH Sarabun New"/>
          <w:spacing w:val="-10"/>
          <w:sz w:val="28"/>
        </w:rPr>
        <w:t>The</w:t>
      </w:r>
      <w:proofErr w:type="gramEnd"/>
      <w:r w:rsidRPr="007B6035">
        <w:rPr>
          <w:rFonts w:ascii="TH Sarabun New" w:hAnsi="TH Sarabun New" w:cs="TH Sarabun New"/>
          <w:spacing w:val="-10"/>
          <w:sz w:val="28"/>
        </w:rPr>
        <w:t xml:space="preserve"> University of Texas at Austin.</w:t>
      </w:r>
    </w:p>
    <w:sectPr w:rsidR="00B34F0B" w:rsidRPr="007B6035" w:rsidSect="00845623">
      <w:pgSz w:w="11906" w:h="16838" w:code="9"/>
      <w:pgMar w:top="1701" w:right="1418" w:bottom="1418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35C"/>
    <w:multiLevelType w:val="hybridMultilevel"/>
    <w:tmpl w:val="D2466F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AA493D"/>
    <w:multiLevelType w:val="hybridMultilevel"/>
    <w:tmpl w:val="F42CC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7615B"/>
    <w:multiLevelType w:val="hybridMultilevel"/>
    <w:tmpl w:val="52587110"/>
    <w:lvl w:ilvl="0" w:tplc="87F2B104">
      <w:start w:val="4"/>
      <w:numFmt w:val="bullet"/>
      <w:lvlText w:val="-"/>
      <w:lvlJc w:val="left"/>
      <w:pPr>
        <w:ind w:left="135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38B7A65"/>
    <w:multiLevelType w:val="hybridMultilevel"/>
    <w:tmpl w:val="C19296B2"/>
    <w:lvl w:ilvl="0" w:tplc="B89833EE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51431E"/>
    <w:multiLevelType w:val="multilevel"/>
    <w:tmpl w:val="2550F1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3872F0B"/>
    <w:multiLevelType w:val="hybridMultilevel"/>
    <w:tmpl w:val="D4E86BCE"/>
    <w:lvl w:ilvl="0" w:tplc="A1500728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3916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C3B084F"/>
    <w:multiLevelType w:val="hybridMultilevel"/>
    <w:tmpl w:val="D0D63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F0E71"/>
    <w:multiLevelType w:val="hybridMultilevel"/>
    <w:tmpl w:val="45A2E3F6"/>
    <w:lvl w:ilvl="0" w:tplc="E1447E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746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3EA1AB5"/>
    <w:multiLevelType w:val="hybridMultilevel"/>
    <w:tmpl w:val="1A546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40582"/>
    <w:multiLevelType w:val="hybridMultilevel"/>
    <w:tmpl w:val="169A5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E094C"/>
    <w:multiLevelType w:val="hybridMultilevel"/>
    <w:tmpl w:val="E7289E92"/>
    <w:lvl w:ilvl="0" w:tplc="31FCF7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376EE7"/>
    <w:multiLevelType w:val="hybridMultilevel"/>
    <w:tmpl w:val="8FE849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C0095"/>
    <w:multiLevelType w:val="hybridMultilevel"/>
    <w:tmpl w:val="9C340AF6"/>
    <w:lvl w:ilvl="0" w:tplc="C2D624D6">
      <w:start w:val="1"/>
      <w:numFmt w:val="decimal"/>
      <w:lvlText w:val="%1."/>
      <w:lvlJc w:val="left"/>
      <w:pPr>
        <w:ind w:left="180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E617993"/>
    <w:multiLevelType w:val="hybridMultilevel"/>
    <w:tmpl w:val="43FA4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E17C8"/>
    <w:multiLevelType w:val="hybridMultilevel"/>
    <w:tmpl w:val="1CDEB840"/>
    <w:lvl w:ilvl="0" w:tplc="8766BE60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9CC7C75"/>
    <w:multiLevelType w:val="hybridMultilevel"/>
    <w:tmpl w:val="E95E68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495C3A"/>
    <w:multiLevelType w:val="hybridMultilevel"/>
    <w:tmpl w:val="81F8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02972"/>
    <w:multiLevelType w:val="hybridMultilevel"/>
    <w:tmpl w:val="69706A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FC7EF1"/>
    <w:multiLevelType w:val="hybridMultilevel"/>
    <w:tmpl w:val="64B87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63175"/>
    <w:multiLevelType w:val="hybridMultilevel"/>
    <w:tmpl w:val="177C3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B095D"/>
    <w:multiLevelType w:val="hybridMultilevel"/>
    <w:tmpl w:val="3B660DB2"/>
    <w:lvl w:ilvl="0" w:tplc="127470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D6F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CE657E4"/>
    <w:multiLevelType w:val="hybridMultilevel"/>
    <w:tmpl w:val="45A2E3F6"/>
    <w:lvl w:ilvl="0" w:tplc="E1447E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439D2"/>
    <w:multiLevelType w:val="hybridMultilevel"/>
    <w:tmpl w:val="A906E1CC"/>
    <w:lvl w:ilvl="0" w:tplc="6620471E">
      <w:numFmt w:val="bullet"/>
      <w:lvlText w:val=""/>
      <w:lvlJc w:val="left"/>
      <w:pPr>
        <w:ind w:left="1440" w:hanging="360"/>
      </w:pPr>
      <w:rPr>
        <w:rFonts w:ascii="Symbol" w:eastAsia="Calibri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5"/>
  </w:num>
  <w:num w:numId="4">
    <w:abstractNumId w:val="23"/>
  </w:num>
  <w:num w:numId="5">
    <w:abstractNumId w:val="9"/>
  </w:num>
  <w:num w:numId="6">
    <w:abstractNumId w:val="6"/>
  </w:num>
  <w:num w:numId="7">
    <w:abstractNumId w:val="16"/>
  </w:num>
  <w:num w:numId="8">
    <w:abstractNumId w:val="3"/>
  </w:num>
  <w:num w:numId="9">
    <w:abstractNumId w:val="12"/>
  </w:num>
  <w:num w:numId="10">
    <w:abstractNumId w:val="14"/>
  </w:num>
  <w:num w:numId="11">
    <w:abstractNumId w:val="22"/>
  </w:num>
  <w:num w:numId="12">
    <w:abstractNumId w:val="17"/>
  </w:num>
  <w:num w:numId="13">
    <w:abstractNumId w:val="19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  <w:num w:numId="18">
    <w:abstractNumId w:val="10"/>
  </w:num>
  <w:num w:numId="19">
    <w:abstractNumId w:val="1"/>
  </w:num>
  <w:num w:numId="20">
    <w:abstractNumId w:val="7"/>
  </w:num>
  <w:num w:numId="21">
    <w:abstractNumId w:val="21"/>
  </w:num>
  <w:num w:numId="22">
    <w:abstractNumId w:val="20"/>
  </w:num>
  <w:num w:numId="23">
    <w:abstractNumId w:val="24"/>
  </w:num>
  <w:num w:numId="24">
    <w:abstractNumId w:val="4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37"/>
    <w:rsid w:val="00003261"/>
    <w:rsid w:val="000069BE"/>
    <w:rsid w:val="00007462"/>
    <w:rsid w:val="00017116"/>
    <w:rsid w:val="00021520"/>
    <w:rsid w:val="000230C4"/>
    <w:rsid w:val="00023462"/>
    <w:rsid w:val="00026F48"/>
    <w:rsid w:val="000277B1"/>
    <w:rsid w:val="00035033"/>
    <w:rsid w:val="0004161C"/>
    <w:rsid w:val="0004247F"/>
    <w:rsid w:val="00042AD6"/>
    <w:rsid w:val="00044078"/>
    <w:rsid w:val="00045C1D"/>
    <w:rsid w:val="000520D6"/>
    <w:rsid w:val="00056A2D"/>
    <w:rsid w:val="000613AA"/>
    <w:rsid w:val="00073CD0"/>
    <w:rsid w:val="000768EF"/>
    <w:rsid w:val="00092CC1"/>
    <w:rsid w:val="00093461"/>
    <w:rsid w:val="000969B3"/>
    <w:rsid w:val="000977F2"/>
    <w:rsid w:val="000A0DF2"/>
    <w:rsid w:val="000A2A1E"/>
    <w:rsid w:val="000A5467"/>
    <w:rsid w:val="000A6800"/>
    <w:rsid w:val="000B2ED2"/>
    <w:rsid w:val="000B723D"/>
    <w:rsid w:val="000C5333"/>
    <w:rsid w:val="000E3901"/>
    <w:rsid w:val="000F25FC"/>
    <w:rsid w:val="00102281"/>
    <w:rsid w:val="001257D2"/>
    <w:rsid w:val="00136B33"/>
    <w:rsid w:val="00141F16"/>
    <w:rsid w:val="00155C15"/>
    <w:rsid w:val="001655A5"/>
    <w:rsid w:val="00170D07"/>
    <w:rsid w:val="00172573"/>
    <w:rsid w:val="0017452B"/>
    <w:rsid w:val="00176F9B"/>
    <w:rsid w:val="0018300E"/>
    <w:rsid w:val="001910C7"/>
    <w:rsid w:val="0019253E"/>
    <w:rsid w:val="0019571F"/>
    <w:rsid w:val="00196164"/>
    <w:rsid w:val="001A388A"/>
    <w:rsid w:val="001B2F47"/>
    <w:rsid w:val="001B463D"/>
    <w:rsid w:val="001C532A"/>
    <w:rsid w:val="001D5C20"/>
    <w:rsid w:val="001E5F0B"/>
    <w:rsid w:val="001F1D54"/>
    <w:rsid w:val="00213A58"/>
    <w:rsid w:val="0022034B"/>
    <w:rsid w:val="0022093F"/>
    <w:rsid w:val="0022165D"/>
    <w:rsid w:val="00224634"/>
    <w:rsid w:val="00227553"/>
    <w:rsid w:val="00240E69"/>
    <w:rsid w:val="00265C34"/>
    <w:rsid w:val="00270669"/>
    <w:rsid w:val="002770AB"/>
    <w:rsid w:val="00280C2D"/>
    <w:rsid w:val="00283457"/>
    <w:rsid w:val="0028545D"/>
    <w:rsid w:val="00287526"/>
    <w:rsid w:val="00296CCC"/>
    <w:rsid w:val="00297307"/>
    <w:rsid w:val="002A33A3"/>
    <w:rsid w:val="002A402D"/>
    <w:rsid w:val="002B0BB4"/>
    <w:rsid w:val="002B4959"/>
    <w:rsid w:val="002B5815"/>
    <w:rsid w:val="002B6F00"/>
    <w:rsid w:val="002C3653"/>
    <w:rsid w:val="002C7493"/>
    <w:rsid w:val="002D222C"/>
    <w:rsid w:val="002D5396"/>
    <w:rsid w:val="002D6132"/>
    <w:rsid w:val="002D705C"/>
    <w:rsid w:val="002F10B2"/>
    <w:rsid w:val="00311603"/>
    <w:rsid w:val="00311870"/>
    <w:rsid w:val="003138F4"/>
    <w:rsid w:val="00326BE1"/>
    <w:rsid w:val="0033243B"/>
    <w:rsid w:val="00337379"/>
    <w:rsid w:val="0035464E"/>
    <w:rsid w:val="003564FB"/>
    <w:rsid w:val="00356930"/>
    <w:rsid w:val="00373FD7"/>
    <w:rsid w:val="003760CE"/>
    <w:rsid w:val="00376457"/>
    <w:rsid w:val="00382CB2"/>
    <w:rsid w:val="003921A0"/>
    <w:rsid w:val="00395591"/>
    <w:rsid w:val="0039650B"/>
    <w:rsid w:val="003A11BF"/>
    <w:rsid w:val="003C6270"/>
    <w:rsid w:val="003E1E45"/>
    <w:rsid w:val="003E5CC1"/>
    <w:rsid w:val="003F0DD3"/>
    <w:rsid w:val="003F1BFA"/>
    <w:rsid w:val="003F2990"/>
    <w:rsid w:val="0040272D"/>
    <w:rsid w:val="0040664E"/>
    <w:rsid w:val="004070FD"/>
    <w:rsid w:val="00420104"/>
    <w:rsid w:val="0042383C"/>
    <w:rsid w:val="00434EF4"/>
    <w:rsid w:val="00436EA4"/>
    <w:rsid w:val="004516FD"/>
    <w:rsid w:val="00451A07"/>
    <w:rsid w:val="00451CEF"/>
    <w:rsid w:val="00454FC7"/>
    <w:rsid w:val="004571F1"/>
    <w:rsid w:val="00461501"/>
    <w:rsid w:val="00465B51"/>
    <w:rsid w:val="004845C5"/>
    <w:rsid w:val="00485DE0"/>
    <w:rsid w:val="004913CE"/>
    <w:rsid w:val="004937C9"/>
    <w:rsid w:val="004970DE"/>
    <w:rsid w:val="004C2961"/>
    <w:rsid w:val="004C4B97"/>
    <w:rsid w:val="004D006B"/>
    <w:rsid w:val="004D10DC"/>
    <w:rsid w:val="004D3A02"/>
    <w:rsid w:val="004D7669"/>
    <w:rsid w:val="004D785A"/>
    <w:rsid w:val="004F414C"/>
    <w:rsid w:val="004F6322"/>
    <w:rsid w:val="00502B5F"/>
    <w:rsid w:val="00504205"/>
    <w:rsid w:val="005077D9"/>
    <w:rsid w:val="00511CF9"/>
    <w:rsid w:val="00523D2C"/>
    <w:rsid w:val="00524EA3"/>
    <w:rsid w:val="005313F8"/>
    <w:rsid w:val="00531637"/>
    <w:rsid w:val="0053460E"/>
    <w:rsid w:val="00543441"/>
    <w:rsid w:val="0054589C"/>
    <w:rsid w:val="00552873"/>
    <w:rsid w:val="00555F38"/>
    <w:rsid w:val="00560921"/>
    <w:rsid w:val="0057088A"/>
    <w:rsid w:val="00577F88"/>
    <w:rsid w:val="00587CD6"/>
    <w:rsid w:val="00591412"/>
    <w:rsid w:val="0059471B"/>
    <w:rsid w:val="0059556B"/>
    <w:rsid w:val="005A41E9"/>
    <w:rsid w:val="005A7701"/>
    <w:rsid w:val="005B7050"/>
    <w:rsid w:val="005C1C9A"/>
    <w:rsid w:val="005C3AFA"/>
    <w:rsid w:val="005C5C4E"/>
    <w:rsid w:val="005E6A3A"/>
    <w:rsid w:val="005F0DE6"/>
    <w:rsid w:val="006047B9"/>
    <w:rsid w:val="00611DF8"/>
    <w:rsid w:val="006123B4"/>
    <w:rsid w:val="00613EF1"/>
    <w:rsid w:val="00616458"/>
    <w:rsid w:val="00617BE7"/>
    <w:rsid w:val="00621C9B"/>
    <w:rsid w:val="0063348D"/>
    <w:rsid w:val="006435EE"/>
    <w:rsid w:val="00647DA7"/>
    <w:rsid w:val="006509F3"/>
    <w:rsid w:val="006606B8"/>
    <w:rsid w:val="006615C1"/>
    <w:rsid w:val="00663865"/>
    <w:rsid w:val="006704D0"/>
    <w:rsid w:val="006769E6"/>
    <w:rsid w:val="006771AC"/>
    <w:rsid w:val="00677393"/>
    <w:rsid w:val="0068103C"/>
    <w:rsid w:val="006840A6"/>
    <w:rsid w:val="006853ED"/>
    <w:rsid w:val="00686699"/>
    <w:rsid w:val="00693953"/>
    <w:rsid w:val="00693ED2"/>
    <w:rsid w:val="006A0991"/>
    <w:rsid w:val="006A72DF"/>
    <w:rsid w:val="006B0FB6"/>
    <w:rsid w:val="006B1539"/>
    <w:rsid w:val="006C7214"/>
    <w:rsid w:val="006D74CD"/>
    <w:rsid w:val="00702DD8"/>
    <w:rsid w:val="00704089"/>
    <w:rsid w:val="00711456"/>
    <w:rsid w:val="00712B4A"/>
    <w:rsid w:val="007135ED"/>
    <w:rsid w:val="0073451C"/>
    <w:rsid w:val="00735801"/>
    <w:rsid w:val="00742E48"/>
    <w:rsid w:val="0074351C"/>
    <w:rsid w:val="00745240"/>
    <w:rsid w:val="00750392"/>
    <w:rsid w:val="007613B7"/>
    <w:rsid w:val="00764207"/>
    <w:rsid w:val="00766A40"/>
    <w:rsid w:val="00770A5D"/>
    <w:rsid w:val="00772B66"/>
    <w:rsid w:val="0078168A"/>
    <w:rsid w:val="00786537"/>
    <w:rsid w:val="00795093"/>
    <w:rsid w:val="007A3307"/>
    <w:rsid w:val="007B0CE0"/>
    <w:rsid w:val="007B6035"/>
    <w:rsid w:val="007C1CF9"/>
    <w:rsid w:val="007C55AB"/>
    <w:rsid w:val="007C6AB0"/>
    <w:rsid w:val="007D250C"/>
    <w:rsid w:val="007D6DD6"/>
    <w:rsid w:val="007F0EDD"/>
    <w:rsid w:val="007F5C0F"/>
    <w:rsid w:val="00803F92"/>
    <w:rsid w:val="00806503"/>
    <w:rsid w:val="00810A64"/>
    <w:rsid w:val="00814A99"/>
    <w:rsid w:val="00815A5A"/>
    <w:rsid w:val="00817018"/>
    <w:rsid w:val="00822666"/>
    <w:rsid w:val="00831AF8"/>
    <w:rsid w:val="00833395"/>
    <w:rsid w:val="0083783D"/>
    <w:rsid w:val="00840940"/>
    <w:rsid w:val="00845623"/>
    <w:rsid w:val="00845E80"/>
    <w:rsid w:val="00846A6C"/>
    <w:rsid w:val="0085024E"/>
    <w:rsid w:val="00852B75"/>
    <w:rsid w:val="00861126"/>
    <w:rsid w:val="008630DD"/>
    <w:rsid w:val="0086346B"/>
    <w:rsid w:val="00866043"/>
    <w:rsid w:val="00870F4B"/>
    <w:rsid w:val="00871E72"/>
    <w:rsid w:val="00885F61"/>
    <w:rsid w:val="00886FC8"/>
    <w:rsid w:val="00892F3E"/>
    <w:rsid w:val="008A130F"/>
    <w:rsid w:val="008A32F6"/>
    <w:rsid w:val="008B3514"/>
    <w:rsid w:val="008B397D"/>
    <w:rsid w:val="008B6A35"/>
    <w:rsid w:val="008B6E49"/>
    <w:rsid w:val="008C1111"/>
    <w:rsid w:val="008C2246"/>
    <w:rsid w:val="008C4093"/>
    <w:rsid w:val="008C77EF"/>
    <w:rsid w:val="008D02C0"/>
    <w:rsid w:val="008D1B99"/>
    <w:rsid w:val="008F04E9"/>
    <w:rsid w:val="00900B02"/>
    <w:rsid w:val="009106FD"/>
    <w:rsid w:val="009171CD"/>
    <w:rsid w:val="00920FAF"/>
    <w:rsid w:val="00941022"/>
    <w:rsid w:val="00941460"/>
    <w:rsid w:val="00943F5B"/>
    <w:rsid w:val="00945EE5"/>
    <w:rsid w:val="009600D9"/>
    <w:rsid w:val="0098571C"/>
    <w:rsid w:val="00991DF8"/>
    <w:rsid w:val="00993AB9"/>
    <w:rsid w:val="009A0533"/>
    <w:rsid w:val="009D1DBF"/>
    <w:rsid w:val="009D68E6"/>
    <w:rsid w:val="009E13D6"/>
    <w:rsid w:val="009F1543"/>
    <w:rsid w:val="009F15B8"/>
    <w:rsid w:val="009F1A0B"/>
    <w:rsid w:val="009F1FF9"/>
    <w:rsid w:val="009F327F"/>
    <w:rsid w:val="00A01848"/>
    <w:rsid w:val="00A02DD7"/>
    <w:rsid w:val="00A246B7"/>
    <w:rsid w:val="00A30883"/>
    <w:rsid w:val="00A470C6"/>
    <w:rsid w:val="00A54FB1"/>
    <w:rsid w:val="00A57803"/>
    <w:rsid w:val="00A609A3"/>
    <w:rsid w:val="00A70BA2"/>
    <w:rsid w:val="00A70F33"/>
    <w:rsid w:val="00A72732"/>
    <w:rsid w:val="00A7320A"/>
    <w:rsid w:val="00A766F3"/>
    <w:rsid w:val="00A8047C"/>
    <w:rsid w:val="00A80F91"/>
    <w:rsid w:val="00A943AA"/>
    <w:rsid w:val="00AB0CCB"/>
    <w:rsid w:val="00AB4770"/>
    <w:rsid w:val="00AC42A9"/>
    <w:rsid w:val="00AC6F43"/>
    <w:rsid w:val="00AD3051"/>
    <w:rsid w:val="00AD51E7"/>
    <w:rsid w:val="00AD5AFA"/>
    <w:rsid w:val="00AD7C92"/>
    <w:rsid w:val="00AE3428"/>
    <w:rsid w:val="00AE45AC"/>
    <w:rsid w:val="00AF5914"/>
    <w:rsid w:val="00AF6B51"/>
    <w:rsid w:val="00B07A85"/>
    <w:rsid w:val="00B10ED6"/>
    <w:rsid w:val="00B120C2"/>
    <w:rsid w:val="00B13FF4"/>
    <w:rsid w:val="00B25BF2"/>
    <w:rsid w:val="00B34F0B"/>
    <w:rsid w:val="00B41281"/>
    <w:rsid w:val="00B47B5B"/>
    <w:rsid w:val="00B561CA"/>
    <w:rsid w:val="00B609E8"/>
    <w:rsid w:val="00B74353"/>
    <w:rsid w:val="00B86975"/>
    <w:rsid w:val="00B87F39"/>
    <w:rsid w:val="00B922C6"/>
    <w:rsid w:val="00BA00F6"/>
    <w:rsid w:val="00BA0D4E"/>
    <w:rsid w:val="00BA370B"/>
    <w:rsid w:val="00BB1D3E"/>
    <w:rsid w:val="00BB31D9"/>
    <w:rsid w:val="00BB31E1"/>
    <w:rsid w:val="00BB44D2"/>
    <w:rsid w:val="00BC4CE0"/>
    <w:rsid w:val="00BD6336"/>
    <w:rsid w:val="00BE4EF3"/>
    <w:rsid w:val="00BF5798"/>
    <w:rsid w:val="00C00C0C"/>
    <w:rsid w:val="00C01E18"/>
    <w:rsid w:val="00C021DB"/>
    <w:rsid w:val="00C02E94"/>
    <w:rsid w:val="00C24A13"/>
    <w:rsid w:val="00C3027C"/>
    <w:rsid w:val="00C4489B"/>
    <w:rsid w:val="00C67EEC"/>
    <w:rsid w:val="00C71D5C"/>
    <w:rsid w:val="00C7368D"/>
    <w:rsid w:val="00C7718C"/>
    <w:rsid w:val="00C77D71"/>
    <w:rsid w:val="00C85C32"/>
    <w:rsid w:val="00C91899"/>
    <w:rsid w:val="00CA0864"/>
    <w:rsid w:val="00CD115F"/>
    <w:rsid w:val="00CE292D"/>
    <w:rsid w:val="00CE7DF2"/>
    <w:rsid w:val="00D020E4"/>
    <w:rsid w:val="00D17DDD"/>
    <w:rsid w:val="00D202F7"/>
    <w:rsid w:val="00D23A5D"/>
    <w:rsid w:val="00D308C7"/>
    <w:rsid w:val="00D353CD"/>
    <w:rsid w:val="00D410D7"/>
    <w:rsid w:val="00D44E98"/>
    <w:rsid w:val="00D46BF8"/>
    <w:rsid w:val="00D47A0B"/>
    <w:rsid w:val="00D52739"/>
    <w:rsid w:val="00D52C84"/>
    <w:rsid w:val="00D56024"/>
    <w:rsid w:val="00D67E1B"/>
    <w:rsid w:val="00D723B5"/>
    <w:rsid w:val="00D74AF3"/>
    <w:rsid w:val="00D806C1"/>
    <w:rsid w:val="00D825D2"/>
    <w:rsid w:val="00D832B1"/>
    <w:rsid w:val="00D8600D"/>
    <w:rsid w:val="00D922A3"/>
    <w:rsid w:val="00D93C06"/>
    <w:rsid w:val="00D95802"/>
    <w:rsid w:val="00D97C5F"/>
    <w:rsid w:val="00DA160B"/>
    <w:rsid w:val="00DC0747"/>
    <w:rsid w:val="00DC2F12"/>
    <w:rsid w:val="00DC42FA"/>
    <w:rsid w:val="00DC45CD"/>
    <w:rsid w:val="00DD068E"/>
    <w:rsid w:val="00DD1C79"/>
    <w:rsid w:val="00DD2AD3"/>
    <w:rsid w:val="00DE0775"/>
    <w:rsid w:val="00E00AA8"/>
    <w:rsid w:val="00E0646B"/>
    <w:rsid w:val="00E17919"/>
    <w:rsid w:val="00E20EC4"/>
    <w:rsid w:val="00E22DC9"/>
    <w:rsid w:val="00E26EA5"/>
    <w:rsid w:val="00E340C0"/>
    <w:rsid w:val="00E43C6A"/>
    <w:rsid w:val="00E47413"/>
    <w:rsid w:val="00E4782A"/>
    <w:rsid w:val="00E51B0B"/>
    <w:rsid w:val="00E57D10"/>
    <w:rsid w:val="00E66D33"/>
    <w:rsid w:val="00E73E2D"/>
    <w:rsid w:val="00E93446"/>
    <w:rsid w:val="00E95430"/>
    <w:rsid w:val="00E967FD"/>
    <w:rsid w:val="00EA0EB3"/>
    <w:rsid w:val="00EC67AD"/>
    <w:rsid w:val="00ED1787"/>
    <w:rsid w:val="00ED5CA4"/>
    <w:rsid w:val="00ED66B7"/>
    <w:rsid w:val="00ED6B20"/>
    <w:rsid w:val="00EE02D9"/>
    <w:rsid w:val="00EE6AEF"/>
    <w:rsid w:val="00EF2543"/>
    <w:rsid w:val="00EF3875"/>
    <w:rsid w:val="00EF5592"/>
    <w:rsid w:val="00F07B71"/>
    <w:rsid w:val="00F20047"/>
    <w:rsid w:val="00F30C4F"/>
    <w:rsid w:val="00F31150"/>
    <w:rsid w:val="00F345C6"/>
    <w:rsid w:val="00F35AB0"/>
    <w:rsid w:val="00F37549"/>
    <w:rsid w:val="00F40710"/>
    <w:rsid w:val="00F45238"/>
    <w:rsid w:val="00F4702E"/>
    <w:rsid w:val="00F47D23"/>
    <w:rsid w:val="00F603E6"/>
    <w:rsid w:val="00F60C8A"/>
    <w:rsid w:val="00F64B3F"/>
    <w:rsid w:val="00F72AD8"/>
    <w:rsid w:val="00F73AEA"/>
    <w:rsid w:val="00F81796"/>
    <w:rsid w:val="00F85C9D"/>
    <w:rsid w:val="00F86599"/>
    <w:rsid w:val="00F87616"/>
    <w:rsid w:val="00F91030"/>
    <w:rsid w:val="00F915BC"/>
    <w:rsid w:val="00F961E2"/>
    <w:rsid w:val="00FA0C1F"/>
    <w:rsid w:val="00FA6345"/>
    <w:rsid w:val="00FB1EBB"/>
    <w:rsid w:val="00FB4309"/>
    <w:rsid w:val="00FB6684"/>
    <w:rsid w:val="00FC726A"/>
    <w:rsid w:val="00FD2EA9"/>
    <w:rsid w:val="00FD394E"/>
    <w:rsid w:val="00FE0987"/>
    <w:rsid w:val="00FE0EEC"/>
    <w:rsid w:val="00FE306B"/>
    <w:rsid w:val="00FE4CEA"/>
    <w:rsid w:val="00FE5A4F"/>
    <w:rsid w:val="00FE5D00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03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link w:val="30"/>
    <w:uiPriority w:val="9"/>
    <w:qFormat/>
    <w:rsid w:val="00265C34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0DD"/>
    <w:rPr>
      <w:sz w:val="22"/>
      <w:szCs w:val="28"/>
    </w:rPr>
  </w:style>
  <w:style w:type="character" w:styleId="a4">
    <w:name w:val="Hyperlink"/>
    <w:uiPriority w:val="99"/>
    <w:unhideWhenUsed/>
    <w:rsid w:val="00D74AF3"/>
    <w:rPr>
      <w:color w:val="0000FF"/>
      <w:u w:val="single"/>
    </w:rPr>
  </w:style>
  <w:style w:type="character" w:styleId="a5">
    <w:name w:val="Placeholder Text"/>
    <w:uiPriority w:val="99"/>
    <w:semiHidden/>
    <w:rsid w:val="003921A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921A0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3921A0"/>
    <w:rPr>
      <w:rFonts w:ascii="Tahoma" w:hAnsi="Tahoma" w:cs="Angsana New"/>
      <w:sz w:val="16"/>
      <w:szCs w:val="20"/>
    </w:rPr>
  </w:style>
  <w:style w:type="paragraph" w:styleId="a8">
    <w:name w:val="Body Text"/>
    <w:basedOn w:val="a"/>
    <w:link w:val="a9"/>
    <w:rsid w:val="00806503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9">
    <w:name w:val="เนื้อความ อักขระ"/>
    <w:link w:val="a8"/>
    <w:rsid w:val="00806503"/>
    <w:rPr>
      <w:rFonts w:ascii="Cordia New" w:eastAsia="Cordia New" w:hAnsi="Cordia New" w:cs="Cordia New"/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806503"/>
    <w:pPr>
      <w:ind w:left="720"/>
      <w:contextualSpacing/>
    </w:pPr>
  </w:style>
  <w:style w:type="paragraph" w:customStyle="1" w:styleId="heading4">
    <w:name w:val="heading4"/>
    <w:basedOn w:val="a"/>
    <w:rsid w:val="00693ED2"/>
    <w:pPr>
      <w:spacing w:before="100" w:beforeAutospacing="1" w:after="100" w:afterAutospacing="1"/>
    </w:pPr>
    <w:rPr>
      <w:rFonts w:ascii="MS Sans Serif" w:hAnsi="MS Sans Serif" w:cs="Tahoma"/>
      <w:color w:val="755516"/>
      <w:sz w:val="21"/>
      <w:szCs w:val="21"/>
    </w:rPr>
  </w:style>
  <w:style w:type="character" w:customStyle="1" w:styleId="30">
    <w:name w:val="หัวเรื่อง 3 อักขระ"/>
    <w:link w:val="3"/>
    <w:uiPriority w:val="9"/>
    <w:rsid w:val="00265C34"/>
    <w:rPr>
      <w:rFonts w:ascii="Angsana New" w:eastAsia="Times New Roman" w:hAnsi="Angsana New" w:cs="Angsana New"/>
      <w:b/>
      <w:bCs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3A11BF"/>
    <w:pPr>
      <w:tabs>
        <w:tab w:val="center" w:pos="4680"/>
        <w:tab w:val="right" w:pos="9360"/>
      </w:tabs>
    </w:pPr>
    <w:rPr>
      <w:rFonts w:ascii="Calibri" w:eastAsia="Calibri" w:hAnsi="Calibri" w:cs="Cordia New"/>
      <w:sz w:val="22"/>
    </w:rPr>
  </w:style>
  <w:style w:type="character" w:customStyle="1" w:styleId="ac">
    <w:name w:val="หัวกระดาษ อักขระ"/>
    <w:link w:val="ab"/>
    <w:uiPriority w:val="99"/>
    <w:rsid w:val="003A11BF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03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link w:val="30"/>
    <w:uiPriority w:val="9"/>
    <w:qFormat/>
    <w:rsid w:val="00265C34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0DD"/>
    <w:rPr>
      <w:sz w:val="22"/>
      <w:szCs w:val="28"/>
    </w:rPr>
  </w:style>
  <w:style w:type="character" w:styleId="a4">
    <w:name w:val="Hyperlink"/>
    <w:uiPriority w:val="99"/>
    <w:unhideWhenUsed/>
    <w:rsid w:val="00D74AF3"/>
    <w:rPr>
      <w:color w:val="0000FF"/>
      <w:u w:val="single"/>
    </w:rPr>
  </w:style>
  <w:style w:type="character" w:styleId="a5">
    <w:name w:val="Placeholder Text"/>
    <w:uiPriority w:val="99"/>
    <w:semiHidden/>
    <w:rsid w:val="003921A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921A0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3921A0"/>
    <w:rPr>
      <w:rFonts w:ascii="Tahoma" w:hAnsi="Tahoma" w:cs="Angsana New"/>
      <w:sz w:val="16"/>
      <w:szCs w:val="20"/>
    </w:rPr>
  </w:style>
  <w:style w:type="paragraph" w:styleId="a8">
    <w:name w:val="Body Text"/>
    <w:basedOn w:val="a"/>
    <w:link w:val="a9"/>
    <w:rsid w:val="00806503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9">
    <w:name w:val="เนื้อความ อักขระ"/>
    <w:link w:val="a8"/>
    <w:rsid w:val="00806503"/>
    <w:rPr>
      <w:rFonts w:ascii="Cordia New" w:eastAsia="Cordia New" w:hAnsi="Cordia New" w:cs="Cordia New"/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806503"/>
    <w:pPr>
      <w:ind w:left="720"/>
      <w:contextualSpacing/>
    </w:pPr>
  </w:style>
  <w:style w:type="paragraph" w:customStyle="1" w:styleId="heading4">
    <w:name w:val="heading4"/>
    <w:basedOn w:val="a"/>
    <w:rsid w:val="00693ED2"/>
    <w:pPr>
      <w:spacing w:before="100" w:beforeAutospacing="1" w:after="100" w:afterAutospacing="1"/>
    </w:pPr>
    <w:rPr>
      <w:rFonts w:ascii="MS Sans Serif" w:hAnsi="MS Sans Serif" w:cs="Tahoma"/>
      <w:color w:val="755516"/>
      <w:sz w:val="21"/>
      <w:szCs w:val="21"/>
    </w:rPr>
  </w:style>
  <w:style w:type="character" w:customStyle="1" w:styleId="30">
    <w:name w:val="หัวเรื่อง 3 อักขระ"/>
    <w:link w:val="3"/>
    <w:uiPriority w:val="9"/>
    <w:rsid w:val="00265C34"/>
    <w:rPr>
      <w:rFonts w:ascii="Angsana New" w:eastAsia="Times New Roman" w:hAnsi="Angsana New" w:cs="Angsana New"/>
      <w:b/>
      <w:bCs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3A11BF"/>
    <w:pPr>
      <w:tabs>
        <w:tab w:val="center" w:pos="4680"/>
        <w:tab w:val="right" w:pos="9360"/>
      </w:tabs>
    </w:pPr>
    <w:rPr>
      <w:rFonts w:ascii="Calibri" w:eastAsia="Calibri" w:hAnsi="Calibri" w:cs="Cordia New"/>
      <w:sz w:val="22"/>
    </w:rPr>
  </w:style>
  <w:style w:type="character" w:customStyle="1" w:styleId="ac">
    <w:name w:val="หัวกระดาษ อักขระ"/>
    <w:link w:val="ab"/>
    <w:uiPriority w:val="99"/>
    <w:rsid w:val="003A11BF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D2CD-CE1C-4F4F-AFC9-19274A71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2776</Words>
  <Characters>15824</Characters>
  <Application>Microsoft Office Word</Application>
  <DocSecurity>0</DocSecurity>
  <Lines>131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18563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NVS_USER</dc:creator>
  <cp:lastModifiedBy>MasterTRU</cp:lastModifiedBy>
  <cp:revision>5</cp:revision>
  <cp:lastPrinted>2019-01-17T11:32:00Z</cp:lastPrinted>
  <dcterms:created xsi:type="dcterms:W3CDTF">2020-05-14T08:30:00Z</dcterms:created>
  <dcterms:modified xsi:type="dcterms:W3CDTF">2020-05-14T08:35:00Z</dcterms:modified>
</cp:coreProperties>
</file>